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1BB75000" w:rsidR="005E5458" w:rsidRDefault="00652DC3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Научно-исследовательская (квалификационная) практика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14B2EE62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635BC2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217477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2A290192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</w:t>
            </w:r>
            <w:r w:rsidR="009D2BFF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7174B397" w14:textId="154E9C33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652DC3">
              <w:rPr>
                <w:iCs/>
                <w:sz w:val="24"/>
                <w:szCs w:val="24"/>
              </w:rPr>
              <w:t>7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652DC3">
              <w:rPr>
                <w:iCs/>
                <w:sz w:val="24"/>
                <w:szCs w:val="24"/>
              </w:rPr>
              <w:t>6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3C14F2E5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</w:t>
            </w:r>
            <w:r w:rsidR="009D2BFF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4290F77F" w14:textId="4149ED85" w:rsidR="00515D5C" w:rsidRDefault="00652DC3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8-14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7</w:t>
            </w:r>
            <w:r w:rsidR="00BA69FA">
              <w:rPr>
                <w:iCs/>
                <w:sz w:val="24"/>
                <w:szCs w:val="24"/>
              </w:rPr>
              <w:t>-1</w:t>
            </w:r>
            <w:r>
              <w:rPr>
                <w:iCs/>
                <w:sz w:val="24"/>
                <w:szCs w:val="24"/>
              </w:rPr>
              <w:t>6</w:t>
            </w:r>
          </w:p>
        </w:tc>
      </w:tr>
    </w:tbl>
    <w:p w14:paraId="676453D9" w14:textId="0145C0BA" w:rsidR="009D2BFF" w:rsidRPr="009D2BFF" w:rsidRDefault="009D2BFF" w:rsidP="001972F8">
      <w:pPr>
        <w:pStyle w:val="Default"/>
      </w:pPr>
      <w:r w:rsidRPr="009D2BFF">
        <w:rPr>
          <w:b/>
          <w:bCs/>
        </w:rPr>
        <w:t>ОПК-2.</w:t>
      </w:r>
      <w:r w:rsidRPr="009D2BFF">
        <w:t xml:space="preserve"> Способен планировать, разрабатывать и реализовывать программы научного исследования для решения теоретических и практических задач в сфере профессиональной деятельности, применять обоснованные методы оценки исследовательских и прикладных программ</w:t>
      </w:r>
    </w:p>
    <w:p w14:paraId="1BC125F4" w14:textId="569D30C2" w:rsidR="00217477" w:rsidRPr="009D2BFF" w:rsidRDefault="00217477" w:rsidP="001972F8">
      <w:pPr>
        <w:pStyle w:val="Default"/>
      </w:pPr>
      <w:r w:rsidRPr="009D2BFF">
        <w:rPr>
          <w:b/>
          <w:bCs/>
        </w:rPr>
        <w:t>ОПК-3</w:t>
      </w:r>
      <w:r w:rsidRPr="009D2BFF">
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</w: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EA9A702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4C159B7D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275DAD09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671205E6" w14:textId="77777777" w:rsidR="009D2BFF" w:rsidRPr="009D2BFF" w:rsidRDefault="009D2BFF" w:rsidP="009D2BFF">
            <w:pPr>
              <w:pStyle w:val="Default"/>
            </w:pPr>
            <w:r w:rsidRPr="009D2BFF">
              <w:rPr>
                <w:b/>
                <w:bCs/>
              </w:rPr>
              <w:t>ОПК-2.</w:t>
            </w:r>
            <w:r w:rsidRPr="009D2BFF">
              <w:t xml:space="preserve"> Способен планировать, разрабатывать и реализовывать программы научного исследования для решения теоретических и практических </w:t>
            </w:r>
            <w:r w:rsidRPr="009D2BFF">
              <w:lastRenderedPageBreak/>
              <w:t>задач в сфере профессиональной деятельности, применять обоснованные методы оценки исследовательских и прикладных программ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1A015F4F" w14:textId="37CD1DBF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217477" w:rsidRPr="00217477">
              <w:rPr>
                <w:bCs/>
                <w:sz w:val="24"/>
                <w:szCs w:val="24"/>
              </w:rPr>
              <w:t>Какая из перечисленных целей является первоочередной в психологическом консультировании клиента с проблемой алкоголизма на начальном этапе работы?</w:t>
            </w:r>
          </w:p>
          <w:p w14:paraId="41B219B0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Достижение полной и окончательной трезвости</w:t>
            </w:r>
          </w:p>
          <w:p w14:paraId="6890536C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Формирование устойчивой мотивации на изменение поведения и признание проблемы</w:t>
            </w:r>
          </w:p>
          <w:p w14:paraId="03DD31F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lastRenderedPageBreak/>
              <w:t>В) Немедленное начало медикаментозного лечения</w:t>
            </w:r>
          </w:p>
          <w:p w14:paraId="57D1F75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Разрешение глубинных внутриличностных конфликтов, лежащих в основе зависимости</w:t>
            </w:r>
          </w:p>
          <w:p w14:paraId="2D0AAA0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038591C1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3FD53B6F" w14:textId="64CDF869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217477" w:rsidRPr="00217477">
              <w:rPr>
                <w:bCs/>
                <w:sz w:val="24"/>
                <w:szCs w:val="24"/>
              </w:rPr>
              <w:t>Какой принцип является основополагающим в этике консультирования при сексуальных проблемах:</w:t>
            </w:r>
          </w:p>
          <w:p w14:paraId="7255F34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Обязательная консультация с партнером клиента</w:t>
            </w:r>
          </w:p>
          <w:p w14:paraId="6661EDF6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Открытое обсуждение собственных сексуальных предпочтений консультанта</w:t>
            </w:r>
          </w:p>
          <w:p w14:paraId="55F2DF3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Строгая конфиденциальность информации, полученной от клиента</w:t>
            </w:r>
          </w:p>
          <w:p w14:paraId="6169390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Давление на клиента для скорейшего решения проблемы</w:t>
            </w:r>
          </w:p>
          <w:p w14:paraId="1CBEE19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762B2D09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441DDEC4" w14:textId="51FC9F5A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217477" w:rsidRPr="00217477">
              <w:rPr>
                <w:bCs/>
                <w:sz w:val="24"/>
                <w:szCs w:val="24"/>
              </w:rPr>
              <w:t>Какая из перечисленных проблем НЕ является сексуальной дисфункцией в строгом смысле, а скорее относится к проблемам сексуального развития или идентичности?</w:t>
            </w:r>
          </w:p>
          <w:p w14:paraId="48F7E75C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Аноргазмия (отсутствие оргазма)</w:t>
            </w:r>
          </w:p>
          <w:p w14:paraId="69738C50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Вагинизм</w:t>
            </w:r>
          </w:p>
          <w:p w14:paraId="10DAB56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Сексуальная ориентация, вызывающая дистресс у клиента</w:t>
            </w:r>
          </w:p>
          <w:p w14:paraId="316CF55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Задержка эякуляции</w:t>
            </w:r>
          </w:p>
          <w:p w14:paraId="33F71177" w14:textId="77777777" w:rsid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35153907" w14:textId="77777777" w:rsidR="00652DC3" w:rsidRDefault="00652DC3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418C7AB2" w14:textId="764C0F31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4. </w:t>
            </w:r>
            <w:r w:rsidRPr="00217477">
              <w:rPr>
                <w:rFonts w:cs="Times New Roman"/>
                <w:sz w:val="24"/>
                <w:szCs w:val="24"/>
              </w:rPr>
              <w:t>Что называется "</w:t>
            </w:r>
            <w:proofErr w:type="spellStart"/>
            <w:r w:rsidRPr="00217477">
              <w:rPr>
                <w:rFonts w:cs="Times New Roman"/>
                <w:sz w:val="24"/>
                <w:szCs w:val="24"/>
              </w:rPr>
              <w:t>пресуицидом</w:t>
            </w:r>
            <w:proofErr w:type="spellEnd"/>
            <w:r w:rsidRPr="00217477">
              <w:rPr>
                <w:rFonts w:cs="Times New Roman"/>
                <w:sz w:val="24"/>
                <w:szCs w:val="24"/>
              </w:rPr>
              <w:t>":</w:t>
            </w:r>
          </w:p>
          <w:p w14:paraId="454BD6DB" w14:textId="77777777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А) Период после неудачной суицидальной попытки</w:t>
            </w:r>
          </w:p>
          <w:p w14:paraId="097E6162" w14:textId="77777777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Б) Профилактические беседы о недопустимости суицида</w:t>
            </w:r>
          </w:p>
          <w:p w14:paraId="506AAD90" w14:textId="77777777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В) Стадия реабилитации после суицидальной попытки</w:t>
            </w:r>
          </w:p>
          <w:p w14:paraId="279159A9" w14:textId="77777777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Г) Период, предшествующий суицидальной попытке, характеризующийся возникновением и развитием мыслей о нежелании жить, формированием суицидальных замыслов и намерений</w:t>
            </w:r>
          </w:p>
          <w:p w14:paraId="0E2974E6" w14:textId="77777777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Ключ: Г</w:t>
            </w:r>
          </w:p>
          <w:p w14:paraId="6776607D" w14:textId="77777777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3607972" w14:textId="2C2706E8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5. </w:t>
            </w:r>
            <w:r w:rsidRPr="00217477">
              <w:rPr>
                <w:rFonts w:cs="Times New Roman"/>
                <w:sz w:val="24"/>
                <w:szCs w:val="24"/>
              </w:rPr>
              <w:t>Что понимается под термином "анозогнозия" в контексте наркотической зависимости:</w:t>
            </w:r>
          </w:p>
          <w:p w14:paraId="671FE2AD" w14:textId="77777777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А) Физическая боль при абстиненции</w:t>
            </w:r>
          </w:p>
          <w:p w14:paraId="4D480600" w14:textId="77777777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Б) Сильное влечение к наркотику (тяга)</w:t>
            </w:r>
          </w:p>
          <w:p w14:paraId="5F1B1134" w14:textId="77777777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В) Отрицание или недооценка тяжести своей зависимости и ее последствий</w:t>
            </w:r>
          </w:p>
          <w:p w14:paraId="2C6FE49D" w14:textId="77777777" w:rsidR="00652DC3" w:rsidRPr="00217477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Г) Психотические состояния, вызванные наркотиком</w:t>
            </w:r>
          </w:p>
          <w:p w14:paraId="5BA22404" w14:textId="77777777" w:rsidR="00652DC3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Ключ: В</w:t>
            </w:r>
          </w:p>
          <w:p w14:paraId="5ABDE1CE" w14:textId="77777777" w:rsidR="00652DC3" w:rsidRDefault="00652DC3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6CCEAB05" w14:textId="3B7288CE" w:rsidR="005E5458" w:rsidRDefault="004F05AF" w:rsidP="0021747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C6CD64A" w14:textId="00D53396" w:rsidR="009C1EC6" w:rsidRPr="003C121E" w:rsidRDefault="00652DC3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9C1EC6">
              <w:rPr>
                <w:bCs/>
                <w:sz w:val="24"/>
                <w:szCs w:val="24"/>
              </w:rPr>
              <w:t xml:space="preserve">. </w:t>
            </w:r>
            <w:r w:rsidR="009C1EC6" w:rsidRPr="003C121E">
              <w:rPr>
                <w:bCs/>
                <w:sz w:val="24"/>
                <w:szCs w:val="24"/>
              </w:rPr>
              <w:t>Какие из перечисленных феноменов относятся к социально-психологическим явлениям на уровне межличностных отношений?</w:t>
            </w:r>
          </w:p>
          <w:p w14:paraId="5665CABE" w14:textId="77777777" w:rsidR="009C1EC6" w:rsidRPr="003C121E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Взаимная симпатия/антипатия.</w:t>
            </w:r>
          </w:p>
          <w:p w14:paraId="1A1FD083" w14:textId="77777777" w:rsidR="009C1EC6" w:rsidRPr="003C121E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Мода</w:t>
            </w:r>
          </w:p>
          <w:p w14:paraId="518F043C" w14:textId="77777777" w:rsidR="009C1EC6" w:rsidRPr="003C121E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Лидерство</w:t>
            </w:r>
          </w:p>
          <w:p w14:paraId="76A2590C" w14:textId="77777777" w:rsidR="009C1EC6" w:rsidRPr="003C121E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Классовое сознание.</w:t>
            </w:r>
          </w:p>
          <w:p w14:paraId="4D3F06BD" w14:textId="77777777" w:rsidR="009C1EC6" w:rsidRPr="003C121E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Конфликт</w:t>
            </w:r>
          </w:p>
          <w:p w14:paraId="05F2515D" w14:textId="77777777" w:rsidR="009C1EC6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В, Д</w:t>
            </w:r>
          </w:p>
          <w:p w14:paraId="1ACE2A12" w14:textId="77777777" w:rsidR="005E5458" w:rsidRDefault="005E5458" w:rsidP="009C1EC6">
            <w:pPr>
              <w:spacing w:after="0"/>
              <w:rPr>
                <w:bCs/>
                <w:sz w:val="24"/>
                <w:szCs w:val="24"/>
              </w:rPr>
            </w:pPr>
          </w:p>
          <w:p w14:paraId="7230A52A" w14:textId="1FDDAD8E" w:rsidR="00652DC3" w:rsidRPr="00A44914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7. </w:t>
            </w:r>
            <w:r w:rsidRPr="00A44914">
              <w:rPr>
                <w:rFonts w:cs="Times New Roman"/>
                <w:sz w:val="24"/>
                <w:szCs w:val="24"/>
              </w:rPr>
              <w:t>Какие из перечисленных вербальных маркеров могут указывать на суицидальные мысли или намерения клиента:</w:t>
            </w:r>
          </w:p>
          <w:p w14:paraId="4F3D380A" w14:textId="77777777" w:rsidR="00652DC3" w:rsidRPr="00A44914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А) Прямые высказывания о желании умереть ("Я хочу покончить с собой")</w:t>
            </w:r>
          </w:p>
          <w:p w14:paraId="7A9BB42A" w14:textId="77777777" w:rsidR="00652DC3" w:rsidRPr="00A44914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Б) Косвенные высказывания о бессмысленности жизни, тяжести существования ("Жить не стоит", "Вам без меня будет лучше")</w:t>
            </w:r>
          </w:p>
          <w:p w14:paraId="425BBBF9" w14:textId="77777777" w:rsidR="00652DC3" w:rsidRPr="00A44914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В) Высказывания о чувстве безнадежности, беспомощности, ощущении себя в ловушке ("Выхода нет", "Я не вижу будущего")</w:t>
            </w:r>
          </w:p>
          <w:p w14:paraId="54471E17" w14:textId="77777777" w:rsidR="00652DC3" w:rsidRPr="00A44914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Г) Расспросы о смерти, загробной жизни, эффективности методов</w:t>
            </w:r>
          </w:p>
          <w:p w14:paraId="475A4201" w14:textId="77777777" w:rsidR="00652DC3" w:rsidRPr="00A44914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Д) Чрезмерно оптимистичные высказывания о будущем после долгого периода подавленности</w:t>
            </w:r>
          </w:p>
          <w:p w14:paraId="6CA2FE8C" w14:textId="77777777" w:rsidR="00652DC3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Ключ: А, Б, В, Г</w:t>
            </w:r>
          </w:p>
          <w:p w14:paraId="5E4F4B3D" w14:textId="44B4855B" w:rsidR="00652DC3" w:rsidRDefault="00652DC3" w:rsidP="009C1EC6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7AE0C38E" w14:textId="77777777" w:rsidR="009D2BFF" w:rsidRPr="009D2BFF" w:rsidRDefault="009D2BFF" w:rsidP="009D2BFF">
            <w:pPr>
              <w:pStyle w:val="Default"/>
            </w:pPr>
            <w:r w:rsidRPr="009D2BFF">
              <w:rPr>
                <w:b/>
                <w:bCs/>
              </w:rPr>
              <w:lastRenderedPageBreak/>
              <w:t>ОПК-3</w:t>
            </w:r>
            <w:r w:rsidRPr="009D2BFF"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54D7237" w14:textId="468E2C06" w:rsidR="009C1EC6" w:rsidRPr="00E95849" w:rsidRDefault="00652DC3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="009C1EC6">
              <w:rPr>
                <w:rFonts w:cs="Times New Roman"/>
                <w:sz w:val="24"/>
                <w:szCs w:val="24"/>
              </w:rPr>
              <w:t xml:space="preserve">. </w:t>
            </w:r>
            <w:r w:rsidR="009C1EC6" w:rsidRPr="00E95849">
              <w:rPr>
                <w:rFonts w:cs="Times New Roman"/>
                <w:sz w:val="24"/>
                <w:szCs w:val="24"/>
              </w:rPr>
              <w:t xml:space="preserve">Эксперимент </w:t>
            </w:r>
            <w:proofErr w:type="spellStart"/>
            <w:r w:rsidR="009C1EC6" w:rsidRPr="00E95849">
              <w:rPr>
                <w:rFonts w:cs="Times New Roman"/>
                <w:sz w:val="24"/>
                <w:szCs w:val="24"/>
              </w:rPr>
              <w:t>Милгрэма</w:t>
            </w:r>
            <w:proofErr w:type="spellEnd"/>
            <w:r w:rsidR="009C1EC6" w:rsidRPr="00E95849">
              <w:rPr>
                <w:rFonts w:cs="Times New Roman"/>
                <w:sz w:val="24"/>
                <w:szCs w:val="24"/>
              </w:rPr>
              <w:t xml:space="preserve"> (с «учителем» и «учеником») демонстрировал феномен:</w:t>
            </w:r>
          </w:p>
          <w:p w14:paraId="472379F4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А) Групповой поляризации.</w:t>
            </w:r>
          </w:p>
          <w:p w14:paraId="370A548A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Б) Подчинения авторитету.</w:t>
            </w:r>
          </w:p>
          <w:p w14:paraId="225A163D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 xml:space="preserve">В) </w:t>
            </w:r>
            <w:proofErr w:type="spellStart"/>
            <w:r w:rsidRPr="00E95849">
              <w:rPr>
                <w:rFonts w:cs="Times New Roman"/>
                <w:sz w:val="24"/>
                <w:szCs w:val="24"/>
              </w:rPr>
              <w:t>Деиндивидуализации</w:t>
            </w:r>
            <w:proofErr w:type="spellEnd"/>
            <w:r w:rsidRPr="00E95849">
              <w:rPr>
                <w:rFonts w:cs="Times New Roman"/>
                <w:sz w:val="24"/>
                <w:szCs w:val="24"/>
              </w:rPr>
              <w:t>.</w:t>
            </w:r>
          </w:p>
          <w:p w14:paraId="7513EF69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Г) Социальной лености.</w:t>
            </w:r>
          </w:p>
          <w:p w14:paraId="18D47367" w14:textId="77777777" w:rsidR="009C1EC6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Ключ: Б</w:t>
            </w:r>
          </w:p>
          <w:p w14:paraId="295BEB65" w14:textId="77777777" w:rsidR="009C1EC6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6624547" w14:textId="2727DA54" w:rsidR="009C1EC6" w:rsidRPr="00E95849" w:rsidRDefault="00652DC3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="009C1EC6">
              <w:rPr>
                <w:rFonts w:cs="Times New Roman"/>
                <w:sz w:val="24"/>
                <w:szCs w:val="24"/>
              </w:rPr>
              <w:t xml:space="preserve">. </w:t>
            </w:r>
            <w:r w:rsidR="009C1EC6" w:rsidRPr="00E95849">
              <w:rPr>
                <w:rFonts w:cs="Times New Roman"/>
                <w:sz w:val="24"/>
                <w:szCs w:val="24"/>
              </w:rPr>
              <w:t>Социальная фасилитация – это:</w:t>
            </w:r>
          </w:p>
          <w:p w14:paraId="4308887D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А) Улучшение выполнения простых или хорошо освоенных задач в присутствии других.</w:t>
            </w:r>
          </w:p>
          <w:p w14:paraId="3968F921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Б) Ухудшение выполнения любых задач в группе.</w:t>
            </w:r>
          </w:p>
          <w:p w14:paraId="0B2A390A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lastRenderedPageBreak/>
              <w:t>В) Распределение ответственности в коллективе.</w:t>
            </w:r>
          </w:p>
          <w:p w14:paraId="6DDAE423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Г) Повышение продуктивности при работе в одиночку.</w:t>
            </w:r>
          </w:p>
          <w:p w14:paraId="016EF2B4" w14:textId="77777777" w:rsidR="009C1EC6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Ключ: А</w:t>
            </w:r>
          </w:p>
          <w:p w14:paraId="7949BB8F" w14:textId="77777777" w:rsidR="00652DC3" w:rsidRDefault="00652DC3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8EFA33B" w14:textId="30551C99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3C121E">
              <w:rPr>
                <w:sz w:val="24"/>
                <w:szCs w:val="24"/>
              </w:rPr>
              <w:t>К социально-психологическим явлениям на уровне больших социальных групп относится:</w:t>
            </w:r>
          </w:p>
          <w:p w14:paraId="0C55D698" w14:textId="77777777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Групповая сплоченность.</w:t>
            </w:r>
          </w:p>
          <w:p w14:paraId="5416359F" w14:textId="77777777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Межличностный конфликт.</w:t>
            </w:r>
          </w:p>
          <w:p w14:paraId="7313FBA3" w14:textId="77777777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Классовое сознание.</w:t>
            </w:r>
          </w:p>
          <w:p w14:paraId="60A9851D" w14:textId="77777777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Стиль лидерства.</w:t>
            </w:r>
          </w:p>
          <w:p w14:paraId="62648EC3" w14:textId="77777777" w:rsidR="00652DC3" w:rsidRDefault="00652DC3" w:rsidP="00652DC3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В</w:t>
            </w:r>
          </w:p>
          <w:p w14:paraId="46C5B7E4" w14:textId="77777777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</w:p>
          <w:p w14:paraId="2A2C72A2" w14:textId="0B26C61E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Pr="003C121E">
              <w:rPr>
                <w:sz w:val="24"/>
                <w:szCs w:val="24"/>
              </w:rPr>
              <w:t>В клинической практике феномен «стигматизации» чаще всего относится к:</w:t>
            </w:r>
          </w:p>
          <w:p w14:paraId="06366B4D" w14:textId="77777777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Методу психотерапии.</w:t>
            </w:r>
          </w:p>
          <w:p w14:paraId="70BF1028" w14:textId="77777777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Наложению дискредитирующего социального ярлыка (например, «психически больной»).</w:t>
            </w:r>
          </w:p>
          <w:p w14:paraId="6CDBCEA8" w14:textId="77777777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Психофизиологическому методу диагностики.</w:t>
            </w:r>
          </w:p>
          <w:p w14:paraId="4793F43F" w14:textId="77777777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Стадии групповой динамики.</w:t>
            </w:r>
          </w:p>
          <w:p w14:paraId="120E0069" w14:textId="77777777" w:rsidR="00652DC3" w:rsidRPr="003C121E" w:rsidRDefault="00652DC3" w:rsidP="00652DC3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72F2E203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7E14BFD6" w14:textId="30EA162B" w:rsidR="005E5458" w:rsidRDefault="004F05AF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F96AB67" w14:textId="77777777" w:rsidR="009C1EC6" w:rsidRDefault="009C1EC6" w:rsidP="009C1EC6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023A949E" w14:textId="1502631A" w:rsidR="009C1EC6" w:rsidRPr="00CD6F22" w:rsidRDefault="00652DC3" w:rsidP="009C1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C1EC6">
              <w:rPr>
                <w:sz w:val="24"/>
                <w:szCs w:val="24"/>
              </w:rPr>
              <w:t xml:space="preserve">. </w:t>
            </w:r>
            <w:r w:rsidR="009C1EC6" w:rsidRPr="00CD6F22">
              <w:rPr>
                <w:sz w:val="24"/>
                <w:szCs w:val="24"/>
              </w:rPr>
              <w:t>Сопоставьте раздел социальной психологии с его основным объектом изучения:</w:t>
            </w:r>
          </w:p>
          <w:p w14:paraId="1C64312A" w14:textId="77777777" w:rsidR="009C1EC6" w:rsidRPr="00CD6F22" w:rsidRDefault="009C1EC6" w:rsidP="009C1EC6">
            <w:pPr>
              <w:rPr>
                <w:sz w:val="24"/>
                <w:szCs w:val="24"/>
              </w:rPr>
            </w:pPr>
          </w:p>
          <w:p w14:paraId="4ABEE1D7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D6F22">
              <w:rPr>
                <w:sz w:val="24"/>
                <w:szCs w:val="24"/>
              </w:rPr>
              <w:t>Социальная психология личности</w:t>
            </w:r>
          </w:p>
          <w:p w14:paraId="17EACDD3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D6F22">
              <w:rPr>
                <w:sz w:val="24"/>
                <w:szCs w:val="24"/>
              </w:rPr>
              <w:t>Социальная психология общения</w:t>
            </w:r>
          </w:p>
          <w:p w14:paraId="25E6CD87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D6F22">
              <w:rPr>
                <w:sz w:val="24"/>
                <w:szCs w:val="24"/>
              </w:rPr>
              <w:t>Социальная психология малых групп</w:t>
            </w:r>
          </w:p>
          <w:p w14:paraId="22677E86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D6F22">
              <w:rPr>
                <w:sz w:val="24"/>
                <w:szCs w:val="24"/>
              </w:rPr>
              <w:t>Социальная психология больших групп</w:t>
            </w:r>
          </w:p>
          <w:p w14:paraId="776DA348" w14:textId="77777777" w:rsidR="009C1EC6" w:rsidRPr="00CD6F22" w:rsidRDefault="009C1EC6" w:rsidP="009C1EC6">
            <w:pPr>
              <w:rPr>
                <w:sz w:val="24"/>
                <w:szCs w:val="24"/>
              </w:rPr>
            </w:pPr>
          </w:p>
          <w:p w14:paraId="441E01BC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Процессы формирования общественного мнения, моды, паники</w:t>
            </w:r>
          </w:p>
          <w:p w14:paraId="4E355772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lastRenderedPageBreak/>
              <w:t>Б) Механизмы взаимопонимания, коммуникации, интеракции</w:t>
            </w:r>
          </w:p>
          <w:p w14:paraId="6F689B8F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Лидерство, сплоченность, групповые нормы, принятие решений</w:t>
            </w:r>
          </w:p>
          <w:p w14:paraId="1B24B36A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Социализация, социальные установки (аттитюды), Я-концепция</w:t>
            </w:r>
          </w:p>
          <w:p w14:paraId="42D62859" w14:textId="7D0E697E" w:rsidR="005E5458" w:rsidRDefault="009C1EC6" w:rsidP="00652DC3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Ключ:1-Г, 2-Б, 3-В, 4-А</w:t>
            </w:r>
          </w:p>
          <w:p w14:paraId="42E312FC" w14:textId="77777777" w:rsidR="00652DC3" w:rsidRDefault="00652DC3" w:rsidP="009C1EC6">
            <w:pPr>
              <w:spacing w:after="0"/>
              <w:rPr>
                <w:sz w:val="24"/>
                <w:szCs w:val="24"/>
              </w:rPr>
            </w:pPr>
          </w:p>
          <w:p w14:paraId="1C5C3613" w14:textId="04B5AE4F" w:rsidR="00652DC3" w:rsidRPr="000F56CC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13. </w:t>
            </w:r>
            <w:r w:rsidRPr="000F56CC">
              <w:rPr>
                <w:rFonts w:cs="Times New Roman"/>
                <w:sz w:val="24"/>
                <w:szCs w:val="24"/>
              </w:rPr>
              <w:t>Соотнесите ключевые профессиональные компетенции консультанта с их характеристикой:</w:t>
            </w:r>
          </w:p>
          <w:p w14:paraId="1893394B" w14:textId="77777777" w:rsidR="00652DC3" w:rsidRPr="000F56CC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309A32C" w14:textId="77777777" w:rsidR="00652DC3" w:rsidRPr="000F56CC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0F56CC">
              <w:rPr>
                <w:rFonts w:cs="Times New Roman"/>
                <w:sz w:val="24"/>
                <w:szCs w:val="24"/>
              </w:rPr>
              <w:t>Способность понимать внутренний мир клиента, передавать это понимание и быть с ним в эмоциональном резонансе</w:t>
            </w:r>
          </w:p>
          <w:p w14:paraId="03C5C048" w14:textId="77777777" w:rsidR="00652DC3" w:rsidRPr="000F56CC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0F56CC">
              <w:rPr>
                <w:rFonts w:cs="Times New Roman"/>
                <w:sz w:val="24"/>
                <w:szCs w:val="24"/>
              </w:rPr>
              <w:t>Способность выстраивать доверительные, рабочие отношения с разными типами клиентов</w:t>
            </w:r>
          </w:p>
          <w:p w14:paraId="546E2FD8" w14:textId="77777777" w:rsidR="00652DC3" w:rsidRPr="000F56CC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0F56CC">
              <w:rPr>
                <w:rFonts w:cs="Times New Roman"/>
                <w:sz w:val="24"/>
                <w:szCs w:val="24"/>
              </w:rPr>
              <w:t>Способность осознавать и адекватно выражать свои подлинные чувства и установки в контакте с клиентом</w:t>
            </w:r>
          </w:p>
          <w:p w14:paraId="222E5952" w14:textId="77777777" w:rsidR="00652DC3" w:rsidRPr="000F56CC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0F56CC">
              <w:rPr>
                <w:rFonts w:cs="Times New Roman"/>
                <w:sz w:val="24"/>
                <w:szCs w:val="24"/>
              </w:rPr>
              <w:t>Способность ставить реалистичные цели консультирования, выбирать адекватные методы и оценивать прогресс</w:t>
            </w:r>
          </w:p>
          <w:p w14:paraId="67256F2F" w14:textId="77777777" w:rsidR="00652DC3" w:rsidRPr="000F56CC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2275A75" w14:textId="77777777" w:rsidR="00652DC3" w:rsidRPr="000F56CC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А) Способность к установлению рабочего альянса</w:t>
            </w:r>
          </w:p>
          <w:p w14:paraId="5AC6020F" w14:textId="77777777" w:rsidR="00652DC3" w:rsidRPr="000F56CC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Б) Эмпатия</w:t>
            </w:r>
          </w:p>
          <w:p w14:paraId="7949E531" w14:textId="77777777" w:rsidR="00652DC3" w:rsidRPr="000F56CC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В) Конгруэнтность</w:t>
            </w:r>
          </w:p>
          <w:p w14:paraId="22EA90A6" w14:textId="77777777" w:rsidR="00652DC3" w:rsidRPr="000F56CC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Г) Техническая компетентность (планирование, интервенции)</w:t>
            </w:r>
          </w:p>
          <w:p w14:paraId="40842B89" w14:textId="77777777" w:rsidR="00652DC3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Ключ:1-Б, 2-А, 3-В, 4-Г</w:t>
            </w:r>
          </w:p>
          <w:p w14:paraId="39074B2D" w14:textId="77777777" w:rsidR="00652DC3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7DBC859" w14:textId="7834ED8F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CD6F22">
              <w:rPr>
                <w:sz w:val="24"/>
                <w:szCs w:val="24"/>
              </w:rPr>
              <w:t>Сопоставьте тип коммуникативного барьера с его примером:</w:t>
            </w:r>
          </w:p>
          <w:p w14:paraId="75A1F7B7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</w:p>
          <w:p w14:paraId="61A90B35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6F22">
              <w:rPr>
                <w:sz w:val="24"/>
                <w:szCs w:val="24"/>
              </w:rPr>
              <w:t>Барьер авторитета</w:t>
            </w:r>
          </w:p>
          <w:p w14:paraId="2D1FE777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D6F22">
              <w:rPr>
                <w:sz w:val="24"/>
                <w:szCs w:val="24"/>
              </w:rPr>
              <w:t>Семантический барьер</w:t>
            </w:r>
          </w:p>
          <w:p w14:paraId="3BFF99B2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D6F22">
              <w:rPr>
                <w:sz w:val="24"/>
                <w:szCs w:val="24"/>
              </w:rPr>
              <w:t>Эмоциональный барьер</w:t>
            </w:r>
          </w:p>
          <w:p w14:paraId="57B816DB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CD6F22">
              <w:rPr>
                <w:sz w:val="24"/>
                <w:szCs w:val="24"/>
              </w:rPr>
              <w:t>Логический барьер</w:t>
            </w:r>
          </w:p>
          <w:p w14:paraId="4C51BD8E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</w:p>
          <w:p w14:paraId="143E5562" w14:textId="77777777" w:rsidR="007D5085" w:rsidRPr="007D5085" w:rsidRDefault="007D5085" w:rsidP="007D5085">
            <w:pPr>
              <w:spacing w:after="0"/>
              <w:rPr>
                <w:sz w:val="24"/>
                <w:szCs w:val="24"/>
              </w:rPr>
            </w:pPr>
            <w:r w:rsidRPr="007D5085">
              <w:rPr>
                <w:sz w:val="24"/>
                <w:szCs w:val="24"/>
              </w:rPr>
              <w:t>А) Невосприятие аргументов оппонента в состоянии сильного гнева</w:t>
            </w:r>
          </w:p>
          <w:p w14:paraId="365E4F18" w14:textId="77777777" w:rsidR="007D5085" w:rsidRPr="007D5085" w:rsidRDefault="007D5085" w:rsidP="007D5085">
            <w:pPr>
              <w:spacing w:after="0"/>
              <w:rPr>
                <w:sz w:val="24"/>
                <w:szCs w:val="24"/>
              </w:rPr>
            </w:pPr>
            <w:r w:rsidRPr="007D5085">
              <w:rPr>
                <w:sz w:val="24"/>
                <w:szCs w:val="24"/>
              </w:rPr>
              <w:t>Б) Отказ слушать молодого специалиста из-за предубеждения против его возраста</w:t>
            </w:r>
          </w:p>
          <w:p w14:paraId="5B0D11ED" w14:textId="77777777" w:rsidR="007D5085" w:rsidRPr="007D5085" w:rsidRDefault="007D5085" w:rsidP="007D5085">
            <w:pPr>
              <w:spacing w:after="0"/>
              <w:rPr>
                <w:sz w:val="24"/>
                <w:szCs w:val="24"/>
              </w:rPr>
            </w:pPr>
            <w:r w:rsidRPr="007D5085">
              <w:rPr>
                <w:sz w:val="24"/>
                <w:szCs w:val="24"/>
              </w:rPr>
              <w:t>В) Несогласие с доводами из-за различий в системах ценностей и способах мышления</w:t>
            </w:r>
          </w:p>
          <w:p w14:paraId="2B899A45" w14:textId="77777777" w:rsidR="007D5085" w:rsidRDefault="007D5085" w:rsidP="007D5085">
            <w:pPr>
              <w:spacing w:after="0"/>
              <w:rPr>
                <w:sz w:val="24"/>
                <w:szCs w:val="24"/>
              </w:rPr>
            </w:pPr>
            <w:r w:rsidRPr="007D5085">
              <w:rPr>
                <w:sz w:val="24"/>
                <w:szCs w:val="24"/>
              </w:rPr>
              <w:lastRenderedPageBreak/>
              <w:t>Г) Непонимание термина «когнитивный диссонанс» неподготовленным слушателем</w:t>
            </w:r>
          </w:p>
          <w:p w14:paraId="66177C57" w14:textId="7506790D" w:rsidR="00652DC3" w:rsidRPr="007D5085" w:rsidRDefault="00652DC3" w:rsidP="00652DC3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  <w:r w:rsidR="007D5085">
              <w:t xml:space="preserve"> </w:t>
            </w:r>
            <w:r w:rsidR="007D5085" w:rsidRPr="007D5085">
              <w:rPr>
                <w:sz w:val="24"/>
                <w:szCs w:val="24"/>
              </w:rPr>
              <w:t>1-Б, 2-Г, 3-А, 4-В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2ECA6FA" w14:textId="77777777" w:rsidR="009D2BFF" w:rsidRPr="009D2BFF" w:rsidRDefault="009D2BFF" w:rsidP="009D2BFF">
            <w:pPr>
              <w:pStyle w:val="Default"/>
            </w:pPr>
            <w:r w:rsidRPr="009D2BFF">
              <w:rPr>
                <w:b/>
                <w:bCs/>
              </w:rPr>
              <w:t>ОПК-2.</w:t>
            </w:r>
            <w:r w:rsidRPr="009D2BFF">
              <w:t xml:space="preserve"> Способен планировать, разрабатывать и реализовывать программы научного исследования для решения теоретических и практических задач в сфере профессиональной деятельности, применять обоснованные методы оценки исследовательских и прикладных программ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7082BB83" w14:textId="155B7CFE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217477" w:rsidRPr="00217477">
              <w:rPr>
                <w:bCs/>
                <w:sz w:val="24"/>
                <w:szCs w:val="24"/>
              </w:rPr>
              <w:t>Психотические психопатологические симптомы и синдромы требуют использования:</w:t>
            </w:r>
          </w:p>
          <w:p w14:paraId="626082EE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2B8BC57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2C24553B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психотерапии в узком смысле</w:t>
            </w:r>
          </w:p>
          <w:p w14:paraId="08E685D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ни один из ответов неверен, т.к. требуется медикаментозное лечение</w:t>
            </w:r>
          </w:p>
          <w:p w14:paraId="0EA92E9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Г</w:t>
            </w:r>
          </w:p>
          <w:p w14:paraId="590F48DE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2B6EC43F" w14:textId="528C308C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2. </w:t>
            </w:r>
            <w:r w:rsidRPr="003C121E">
              <w:rPr>
                <w:rFonts w:cs="Times New Roman"/>
                <w:bCs/>
                <w:sz w:val="24"/>
                <w:szCs w:val="24"/>
              </w:rPr>
              <w:t>Обратная связь в процессе коммуникации необходима для:</w:t>
            </w:r>
          </w:p>
          <w:p w14:paraId="536B6121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Увеличения объема передаваемой информации.</w:t>
            </w:r>
          </w:p>
          <w:p w14:paraId="597A0A53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Контроля точности понимания сообщения и коррекции общения.</w:t>
            </w:r>
          </w:p>
          <w:p w14:paraId="39EAFC1A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Усиления позиции говорящего.</w:t>
            </w:r>
          </w:p>
          <w:p w14:paraId="06D64525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Сокращения времени общения.</w:t>
            </w:r>
          </w:p>
          <w:p w14:paraId="65274BCB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2F93A328" w14:textId="77777777" w:rsidR="009C1EC6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DE70B66" w14:textId="39312EE0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3. </w:t>
            </w:r>
            <w:r w:rsidRPr="003C121E">
              <w:rPr>
                <w:rFonts w:cs="Times New Roman"/>
                <w:bCs/>
                <w:sz w:val="24"/>
                <w:szCs w:val="24"/>
              </w:rPr>
              <w:t>Интерактивная сторона общения связана с:</w:t>
            </w:r>
          </w:p>
          <w:p w14:paraId="33AD280A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Передачей информации.</w:t>
            </w:r>
          </w:p>
          <w:p w14:paraId="14E5D543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Организацией совместной деятельности, взаимодействием людей.</w:t>
            </w:r>
          </w:p>
          <w:p w14:paraId="503325B5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Формированием образа партнера.</w:t>
            </w:r>
          </w:p>
          <w:p w14:paraId="553A7DB3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Выражением эмоций.</w:t>
            </w:r>
          </w:p>
          <w:p w14:paraId="3FF519EA" w14:textId="77777777" w:rsidR="009C1EC6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6414D0BB" w14:textId="38E382DF" w:rsidR="004B686C" w:rsidRPr="001B3E70" w:rsidRDefault="004B686C" w:rsidP="0021747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E77FE6A" w14:textId="0A97E682" w:rsidR="00A44914" w:rsidRPr="00A44914" w:rsidRDefault="000F56CC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A44914" w:rsidRPr="00A44914">
              <w:rPr>
                <w:sz w:val="24"/>
                <w:szCs w:val="24"/>
              </w:rPr>
              <w:t>Какие принципы и действия являются ключевыми в консультировании клиента с суицидальными мыслями:</w:t>
            </w:r>
          </w:p>
          <w:p w14:paraId="6C6813BA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Установление доверительного контакта, демонстрация искренней заботы и принятия</w:t>
            </w:r>
          </w:p>
          <w:p w14:paraId="6FC9C3FF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lastRenderedPageBreak/>
              <w:t>Б) Прямой и открытый разговор о суицидальных мыслях и планах (без осуждения и паники)</w:t>
            </w:r>
          </w:p>
          <w:p w14:paraId="2A71108A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Совместная разработка плана безопасности (удаление средств, контакты экстренной помощи, договоренность об обращении)</w:t>
            </w:r>
          </w:p>
          <w:p w14:paraId="4E943E32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Исследование причин кризиса, внутренних конфликтов, альтернатив суициду</w:t>
            </w:r>
          </w:p>
          <w:p w14:paraId="2822E99E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Минимизация важности чувств клиента ("Не говори глупостей", "Все наладится")</w:t>
            </w:r>
          </w:p>
          <w:p w14:paraId="7A520329" w14:textId="77777777" w:rsidR="004B686C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А, Б, В, Г</w:t>
            </w:r>
          </w:p>
          <w:p w14:paraId="298887B4" w14:textId="77777777" w:rsidR="00652DC3" w:rsidRDefault="00652DC3" w:rsidP="00A44914">
            <w:pPr>
              <w:spacing w:after="0"/>
              <w:rPr>
                <w:sz w:val="24"/>
                <w:szCs w:val="24"/>
              </w:rPr>
            </w:pPr>
          </w:p>
          <w:p w14:paraId="0DC127E2" w14:textId="08BEC6F2" w:rsidR="00652DC3" w:rsidRPr="00A60953" w:rsidRDefault="00652DC3" w:rsidP="00652DC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A60953">
              <w:rPr>
                <w:bCs/>
                <w:sz w:val="24"/>
                <w:szCs w:val="24"/>
              </w:rPr>
              <w:t>Условия, при которых у людей пожилого возраста интеллект остается относительно сохранным:</w:t>
            </w:r>
          </w:p>
          <w:p w14:paraId="4623BE60" w14:textId="77777777" w:rsidR="00652DC3" w:rsidRPr="00A60953" w:rsidRDefault="00652DC3" w:rsidP="00652DC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активное долголетие</w:t>
            </w:r>
          </w:p>
          <w:p w14:paraId="644B4855" w14:textId="77777777" w:rsidR="00652DC3" w:rsidRPr="00A60953" w:rsidRDefault="00652DC3" w:rsidP="00652DC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социальная активность</w:t>
            </w:r>
          </w:p>
          <w:p w14:paraId="3722CE74" w14:textId="77777777" w:rsidR="00652DC3" w:rsidRPr="00A60953" w:rsidRDefault="00652DC3" w:rsidP="00652DC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образованность</w:t>
            </w:r>
          </w:p>
          <w:p w14:paraId="4D570F5B" w14:textId="77777777" w:rsidR="00652DC3" w:rsidRPr="00A60953" w:rsidRDefault="00652DC3" w:rsidP="00652DC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умственный труд</w:t>
            </w:r>
          </w:p>
          <w:p w14:paraId="1FF50062" w14:textId="77777777" w:rsidR="00652DC3" w:rsidRPr="00A60953" w:rsidRDefault="00652DC3" w:rsidP="00652DC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одиночество</w:t>
            </w:r>
          </w:p>
          <w:p w14:paraId="151C7FC7" w14:textId="77777777" w:rsidR="00652DC3" w:rsidRDefault="00652DC3" w:rsidP="00652DC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Г</w:t>
            </w:r>
          </w:p>
          <w:p w14:paraId="1AEACA98" w14:textId="77777777" w:rsidR="000F56CC" w:rsidRDefault="000F56CC" w:rsidP="00A44914">
            <w:pPr>
              <w:spacing w:after="0"/>
              <w:rPr>
                <w:sz w:val="24"/>
                <w:szCs w:val="24"/>
              </w:rPr>
            </w:pPr>
          </w:p>
          <w:p w14:paraId="221A5949" w14:textId="4726BE2B" w:rsidR="000F56CC" w:rsidRPr="00652DC3" w:rsidRDefault="00652DC3" w:rsidP="00652DC3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52DC3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17E42EDA" w14:textId="77777777" w:rsidR="00652DC3" w:rsidRDefault="00652DC3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27E62754" w14:textId="363DE774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D6F22">
              <w:rPr>
                <w:sz w:val="24"/>
                <w:szCs w:val="24"/>
              </w:rPr>
              <w:t>Сопоставьте форму взаимодействия с ее характеристикой:</w:t>
            </w:r>
          </w:p>
          <w:p w14:paraId="437F9BF4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</w:p>
          <w:p w14:paraId="118EC2B3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6F22">
              <w:rPr>
                <w:sz w:val="24"/>
                <w:szCs w:val="24"/>
              </w:rPr>
              <w:t>Кооперация</w:t>
            </w:r>
          </w:p>
          <w:p w14:paraId="2CD00573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D6F22">
              <w:rPr>
                <w:sz w:val="24"/>
                <w:szCs w:val="24"/>
              </w:rPr>
              <w:t>Конкуренция</w:t>
            </w:r>
          </w:p>
          <w:p w14:paraId="436DDE00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D6F22">
              <w:rPr>
                <w:sz w:val="24"/>
                <w:szCs w:val="24"/>
              </w:rPr>
              <w:t>Конфликт</w:t>
            </w:r>
          </w:p>
          <w:p w14:paraId="68EA7BF1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</w:p>
          <w:p w14:paraId="06A1B382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Противоборство, целью которого является нейтрализация или устранение соперника</w:t>
            </w:r>
          </w:p>
          <w:p w14:paraId="0470255F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Объединение усилий для достижения общей цели</w:t>
            </w:r>
          </w:p>
          <w:p w14:paraId="5D566841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Соперничество, стремление опередить других в достижении цели</w:t>
            </w:r>
          </w:p>
          <w:p w14:paraId="56EA6F09" w14:textId="77777777" w:rsidR="00652DC3" w:rsidRPr="00CD6F22" w:rsidRDefault="00652DC3" w:rsidP="00652DC3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3AD1BE5A" w14:textId="7AB29BE9" w:rsidR="00652DC3" w:rsidRPr="00080F30" w:rsidRDefault="00652DC3" w:rsidP="00652DC3">
            <w:pPr>
              <w:spacing w:after="0"/>
              <w:rPr>
                <w:bCs/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1-Б, 2-В, 3-А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7F115D6D" w14:textId="77777777" w:rsidR="009D2BFF" w:rsidRPr="009D2BFF" w:rsidRDefault="009D2BFF" w:rsidP="009D2BFF">
            <w:pPr>
              <w:pStyle w:val="Default"/>
            </w:pPr>
            <w:r w:rsidRPr="009D2BFF">
              <w:rPr>
                <w:b/>
                <w:bCs/>
              </w:rPr>
              <w:lastRenderedPageBreak/>
              <w:t>ОПК-3</w:t>
            </w:r>
            <w:r w:rsidRPr="009D2BFF">
              <w:t xml:space="preserve">. Способен использовать научно обоснованные подходы и валидные способы количественной и качественной диагностики и оценки для </w:t>
            </w:r>
            <w:r w:rsidRPr="009D2BFF">
              <w:lastRenderedPageBreak/>
              <w:t>решения научных, прикладных и экспертных задач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7B44980" w14:textId="11C54302" w:rsidR="0001794B" w:rsidRPr="0001794B" w:rsidRDefault="00652DC3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F56CC">
              <w:rPr>
                <w:sz w:val="24"/>
                <w:szCs w:val="24"/>
              </w:rPr>
              <w:t xml:space="preserve">. </w:t>
            </w:r>
            <w:r w:rsidR="0001794B" w:rsidRPr="0001794B">
              <w:rPr>
                <w:sz w:val="24"/>
                <w:szCs w:val="24"/>
              </w:rPr>
              <w:t>Психологическое воздействие на структуру психической деятельности с целью исправления или ослабления дефектов в развитии – это:</w:t>
            </w:r>
          </w:p>
          <w:p w14:paraId="4A746EEB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психологическая реабилитация</w:t>
            </w:r>
          </w:p>
          <w:p w14:paraId="6FD008C8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lastRenderedPageBreak/>
              <w:t>Б) психологическая коррекция</w:t>
            </w:r>
          </w:p>
          <w:p w14:paraId="1AEDD193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психологическая поддержка</w:t>
            </w:r>
          </w:p>
          <w:p w14:paraId="308DC40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психологическая помощь</w:t>
            </w:r>
          </w:p>
          <w:p w14:paraId="49A703C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Б</w:t>
            </w:r>
          </w:p>
          <w:p w14:paraId="1BE00CDE" w14:textId="77777777" w:rsidR="000F56CC" w:rsidRDefault="000F56CC" w:rsidP="0001794B">
            <w:pPr>
              <w:spacing w:after="0"/>
              <w:rPr>
                <w:sz w:val="24"/>
                <w:szCs w:val="24"/>
              </w:rPr>
            </w:pPr>
          </w:p>
          <w:p w14:paraId="26EC6B1C" w14:textId="77777777" w:rsidR="000F56CC" w:rsidRDefault="000F56CC" w:rsidP="0001794B">
            <w:pPr>
              <w:spacing w:after="0"/>
              <w:rPr>
                <w:sz w:val="24"/>
                <w:szCs w:val="24"/>
              </w:rPr>
            </w:pPr>
          </w:p>
          <w:p w14:paraId="551A736E" w14:textId="740E8A8E" w:rsidR="0001794B" w:rsidRPr="0001794B" w:rsidRDefault="00652DC3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F56CC">
              <w:rPr>
                <w:sz w:val="24"/>
                <w:szCs w:val="24"/>
              </w:rPr>
              <w:t xml:space="preserve">. </w:t>
            </w:r>
            <w:r w:rsidR="0001794B" w:rsidRPr="0001794B">
              <w:rPr>
                <w:sz w:val="24"/>
                <w:szCs w:val="24"/>
              </w:rPr>
              <w:t xml:space="preserve">Какой компонент не относится к </w:t>
            </w:r>
            <w:proofErr w:type="spellStart"/>
            <w:r w:rsidR="0001794B" w:rsidRPr="0001794B">
              <w:rPr>
                <w:sz w:val="24"/>
                <w:szCs w:val="24"/>
              </w:rPr>
              <w:t>психокоррекционной</w:t>
            </w:r>
            <w:proofErr w:type="spellEnd"/>
            <w:r w:rsidR="0001794B" w:rsidRPr="0001794B">
              <w:rPr>
                <w:sz w:val="24"/>
                <w:szCs w:val="24"/>
              </w:rPr>
              <w:t xml:space="preserve"> технологии:</w:t>
            </w:r>
          </w:p>
          <w:p w14:paraId="72CB292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философский</w:t>
            </w:r>
          </w:p>
          <w:p w14:paraId="76F700C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технологический</w:t>
            </w:r>
          </w:p>
          <w:p w14:paraId="7CE6C2D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методологический</w:t>
            </w:r>
          </w:p>
          <w:p w14:paraId="3BCE8502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содержательный</w:t>
            </w:r>
          </w:p>
          <w:p w14:paraId="6B6900C6" w14:textId="7CD166C7" w:rsidR="004B686C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А</w:t>
            </w:r>
          </w:p>
          <w:p w14:paraId="27710756" w14:textId="77777777" w:rsidR="00652DC3" w:rsidRDefault="00652DC3" w:rsidP="0001794B">
            <w:pPr>
              <w:spacing w:after="0"/>
              <w:rPr>
                <w:sz w:val="24"/>
                <w:szCs w:val="24"/>
              </w:rPr>
            </w:pPr>
          </w:p>
          <w:p w14:paraId="7D7C04B4" w14:textId="77777777" w:rsidR="00652DC3" w:rsidRPr="00F7668F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F7668F">
              <w:rPr>
                <w:sz w:val="24"/>
                <w:szCs w:val="24"/>
              </w:rPr>
              <w:t>Стратегия перинатального психолога:</w:t>
            </w:r>
          </w:p>
          <w:p w14:paraId="19CD7131" w14:textId="77777777" w:rsidR="00652DC3" w:rsidRPr="00F7668F" w:rsidRDefault="00652DC3" w:rsidP="00652DC3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Дать максимум информации беременной женщине…</w:t>
            </w:r>
          </w:p>
          <w:p w14:paraId="797C2BC1" w14:textId="77777777" w:rsidR="00652DC3" w:rsidRPr="00F7668F" w:rsidRDefault="00652DC3" w:rsidP="00652DC3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Снижение тревоги и поиск ресурса для безопасного проживания беременности и родов</w:t>
            </w:r>
          </w:p>
          <w:p w14:paraId="2BA78BD7" w14:textId="77777777" w:rsidR="00652DC3" w:rsidRPr="00F7668F" w:rsidRDefault="00652DC3" w:rsidP="00652DC3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Настроить женщину на идеальное проживание…</w:t>
            </w:r>
          </w:p>
          <w:p w14:paraId="55AC9357" w14:textId="77777777" w:rsidR="00652DC3" w:rsidRPr="00F7668F" w:rsidRDefault="00652DC3" w:rsidP="00652DC3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Верно все вышеперечисленное</w:t>
            </w:r>
          </w:p>
          <w:p w14:paraId="589D6172" w14:textId="77777777" w:rsidR="00652DC3" w:rsidRPr="00F7668F" w:rsidRDefault="00652DC3" w:rsidP="00652DC3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Б</w:t>
            </w:r>
          </w:p>
          <w:p w14:paraId="28B04162" w14:textId="77777777" w:rsidR="00652DC3" w:rsidRDefault="00652DC3" w:rsidP="00652DC3">
            <w:pPr>
              <w:spacing w:after="0"/>
              <w:rPr>
                <w:sz w:val="24"/>
                <w:szCs w:val="24"/>
              </w:rPr>
            </w:pPr>
          </w:p>
          <w:p w14:paraId="0CC926D2" w14:textId="77777777" w:rsidR="00652DC3" w:rsidRPr="00F7668F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F7668F">
              <w:rPr>
                <w:sz w:val="24"/>
                <w:szCs w:val="24"/>
              </w:rPr>
              <w:t>Какой метод работы наименее подходит для консультирования детей дошкольного возраста?</w:t>
            </w:r>
          </w:p>
          <w:p w14:paraId="1BE2EE14" w14:textId="77777777" w:rsidR="00652DC3" w:rsidRPr="00F7668F" w:rsidRDefault="00652DC3" w:rsidP="00652DC3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Игровая терапия</w:t>
            </w:r>
          </w:p>
          <w:p w14:paraId="6BD43A0C" w14:textId="77777777" w:rsidR="00652DC3" w:rsidRPr="00F7668F" w:rsidRDefault="00652DC3" w:rsidP="00652DC3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Рисуночные методики</w:t>
            </w:r>
          </w:p>
          <w:p w14:paraId="47C3D4D2" w14:textId="77777777" w:rsidR="00652DC3" w:rsidRPr="00F7668F" w:rsidRDefault="00652DC3" w:rsidP="00652DC3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Длительные вербальные интерпретации и анализ</w:t>
            </w:r>
          </w:p>
          <w:p w14:paraId="3EC85CDF" w14:textId="77777777" w:rsidR="00652DC3" w:rsidRPr="00F7668F" w:rsidRDefault="00652DC3" w:rsidP="00652DC3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Сказкотерапия</w:t>
            </w:r>
          </w:p>
          <w:p w14:paraId="279FB606" w14:textId="77777777" w:rsidR="00652DC3" w:rsidRDefault="00652DC3" w:rsidP="00652DC3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В</w:t>
            </w:r>
          </w:p>
          <w:p w14:paraId="643C6F05" w14:textId="77777777" w:rsidR="00652DC3" w:rsidRDefault="00652DC3" w:rsidP="0001794B">
            <w:pPr>
              <w:spacing w:after="0"/>
              <w:rPr>
                <w:sz w:val="24"/>
                <w:szCs w:val="24"/>
              </w:rPr>
            </w:pPr>
          </w:p>
          <w:p w14:paraId="5B23D8AE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11. </w:t>
            </w:r>
            <w:r w:rsidRPr="00F7668F">
              <w:rPr>
                <w:rFonts w:cs="Times New Roman"/>
                <w:sz w:val="24"/>
                <w:szCs w:val="24"/>
              </w:rPr>
              <w:t>Основные разделы перинатальной психологии:</w:t>
            </w:r>
          </w:p>
          <w:p w14:paraId="093C7D7B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Психология семейных отношений, мужская и женская психология, психология зачатия, психология родов</w:t>
            </w:r>
          </w:p>
          <w:p w14:paraId="70A68B3B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Психология беременности и психология родов</w:t>
            </w:r>
          </w:p>
          <w:p w14:paraId="40385570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Психология беременности, родов и послеродового периода</w:t>
            </w:r>
          </w:p>
          <w:p w14:paraId="4C327F08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Психология зачатия, беременности, родов, раннего постнатального периода</w:t>
            </w:r>
          </w:p>
          <w:p w14:paraId="48402B79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lastRenderedPageBreak/>
              <w:t>Ключ: Г</w:t>
            </w:r>
          </w:p>
          <w:p w14:paraId="60D0AB6E" w14:textId="77777777" w:rsidR="00652DC3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04D7912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12. </w:t>
            </w:r>
            <w:r w:rsidRPr="00F7668F">
              <w:rPr>
                <w:rFonts w:cs="Times New Roman"/>
                <w:sz w:val="24"/>
                <w:szCs w:val="24"/>
              </w:rPr>
              <w:t>Для детей, подростков наиболее тяжелыми в психологическом отношении оказываются:</w:t>
            </w:r>
          </w:p>
          <w:p w14:paraId="772A86C5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заболевания, изменяющие внешность</w:t>
            </w:r>
          </w:p>
          <w:p w14:paraId="35812E9A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рак</w:t>
            </w:r>
          </w:p>
          <w:p w14:paraId="37E58750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инфаркт</w:t>
            </w:r>
          </w:p>
          <w:p w14:paraId="7B84D8D5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инсульт</w:t>
            </w:r>
          </w:p>
          <w:p w14:paraId="327F5C3D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А</w:t>
            </w:r>
          </w:p>
          <w:p w14:paraId="5B02698C" w14:textId="77777777" w:rsidR="00652DC3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6981474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13. </w:t>
            </w:r>
            <w:r w:rsidRPr="00F7668F">
              <w:rPr>
                <w:rFonts w:cs="Times New Roman"/>
                <w:sz w:val="24"/>
                <w:szCs w:val="24"/>
              </w:rPr>
              <w:t>Возвращение к онтогенетически более ранним, инфантильным стратегиям поведения называется:</w:t>
            </w:r>
          </w:p>
          <w:p w14:paraId="13554B88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регрессией</w:t>
            </w:r>
          </w:p>
          <w:p w14:paraId="4A3F6C62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вытеснением</w:t>
            </w:r>
          </w:p>
          <w:p w14:paraId="7E2DCC7B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подавлением</w:t>
            </w:r>
          </w:p>
          <w:p w14:paraId="3E0A8591" w14:textId="77777777" w:rsidR="00652DC3" w:rsidRPr="00F7668F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отрицанием</w:t>
            </w:r>
          </w:p>
          <w:p w14:paraId="34B2E152" w14:textId="77777777" w:rsidR="00652DC3" w:rsidRDefault="00652DC3" w:rsidP="00652DC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А</w:t>
            </w:r>
          </w:p>
          <w:p w14:paraId="203CE4D7" w14:textId="77777777" w:rsidR="00652DC3" w:rsidRDefault="00652DC3" w:rsidP="0001794B">
            <w:pPr>
              <w:spacing w:after="0"/>
              <w:rPr>
                <w:sz w:val="24"/>
                <w:szCs w:val="24"/>
              </w:rPr>
            </w:pPr>
          </w:p>
          <w:p w14:paraId="13B0DE49" w14:textId="40D4D054" w:rsidR="00A44914" w:rsidRPr="001B3E70" w:rsidRDefault="00A44914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7766D7B2" w14:textId="115D1282" w:rsidR="00A44914" w:rsidRPr="00A44914" w:rsidRDefault="00652DC3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F56CC">
              <w:rPr>
                <w:sz w:val="24"/>
                <w:szCs w:val="24"/>
              </w:rPr>
              <w:t xml:space="preserve">. </w:t>
            </w:r>
            <w:r w:rsidR="00A44914" w:rsidRPr="00A44914">
              <w:rPr>
                <w:sz w:val="24"/>
                <w:szCs w:val="24"/>
              </w:rPr>
              <w:t>Какие из перечисленных задач входят в работу психолога-консультанта с семьей наркозависимого (созависимыми родственниками):</w:t>
            </w:r>
          </w:p>
          <w:p w14:paraId="3F6DBF5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Поиск и организация принудительного лечения для зависимого члена семьи</w:t>
            </w:r>
          </w:p>
          <w:p w14:paraId="7051B02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Обучение навыкам конструктивной коммуникации и установлению здоровых границ</w:t>
            </w:r>
          </w:p>
          <w:p w14:paraId="08DF1884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Формирование у семьи реалистичных ожиданий относительно лечения и возможных рецидивов</w:t>
            </w:r>
          </w:p>
          <w:p w14:paraId="71BC45B5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Обучение распознаванию признаков употребления и алгоритмам действий в кризисных ситуациях</w:t>
            </w:r>
          </w:p>
          <w:p w14:paraId="5ECB351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Помощь в осознании созависимых паттернов поведения (контроль, гиперопека, игнорирование своих потребностей)</w:t>
            </w:r>
          </w:p>
          <w:p w14:paraId="034C6593" w14:textId="34C011B7" w:rsidR="00A44914" w:rsidRPr="001B3E70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Б, В, Г, Д</w:t>
            </w:r>
          </w:p>
          <w:p w14:paraId="1C44BA6E" w14:textId="77777777" w:rsidR="00A44914" w:rsidRDefault="00A44914" w:rsidP="0001794B">
            <w:pPr>
              <w:spacing w:after="0"/>
              <w:rPr>
                <w:sz w:val="24"/>
                <w:szCs w:val="24"/>
              </w:rPr>
            </w:pPr>
          </w:p>
          <w:p w14:paraId="2A9DA86B" w14:textId="02D025A7" w:rsidR="00652DC3" w:rsidRPr="00A44914" w:rsidRDefault="00652DC3" w:rsidP="00652DC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Pr="00A44914">
              <w:rPr>
                <w:sz w:val="24"/>
                <w:szCs w:val="24"/>
              </w:rPr>
              <w:t xml:space="preserve">Какие из перечисленных факторов относятся к </w:t>
            </w:r>
            <w:proofErr w:type="spellStart"/>
            <w:r w:rsidRPr="00A44914">
              <w:rPr>
                <w:sz w:val="24"/>
                <w:szCs w:val="24"/>
              </w:rPr>
              <w:t>предиспозиционным</w:t>
            </w:r>
            <w:proofErr w:type="spellEnd"/>
            <w:r w:rsidRPr="00A44914">
              <w:rPr>
                <w:sz w:val="24"/>
                <w:szCs w:val="24"/>
              </w:rPr>
              <w:t xml:space="preserve"> (предрасполагающим) в развитии наркотической зависимости:</w:t>
            </w:r>
          </w:p>
          <w:p w14:paraId="7D52E8E9" w14:textId="77777777" w:rsidR="00652DC3" w:rsidRPr="00A44914" w:rsidRDefault="00652DC3" w:rsidP="00652DC3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Генетическая предрасположенность (семейный анамнез зависимостей)</w:t>
            </w:r>
          </w:p>
          <w:p w14:paraId="70BE1CE4" w14:textId="77777777" w:rsidR="00652DC3" w:rsidRPr="00A44914" w:rsidRDefault="00652DC3" w:rsidP="00652DC3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Определенные черты личности (импульсивность, низкая стрессоустойчивость, склонность к риску)</w:t>
            </w:r>
          </w:p>
          <w:p w14:paraId="4867468C" w14:textId="77777777" w:rsidR="00652DC3" w:rsidRPr="00A44914" w:rsidRDefault="00652DC3" w:rsidP="00652DC3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Психические расстройства в анамнезе (депрессия, тревога, СДВГ)</w:t>
            </w:r>
          </w:p>
          <w:p w14:paraId="3D0A3C1B" w14:textId="77777777" w:rsidR="00652DC3" w:rsidRPr="00A44914" w:rsidRDefault="00652DC3" w:rsidP="00652DC3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Доступность наркотиков в окружении</w:t>
            </w:r>
          </w:p>
          <w:p w14:paraId="4CB0AA14" w14:textId="77777777" w:rsidR="00652DC3" w:rsidRPr="00A44914" w:rsidRDefault="00652DC3" w:rsidP="00652DC3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lastRenderedPageBreak/>
              <w:t>Д) Наличие сформировавшегося абстинентного синдрома</w:t>
            </w:r>
          </w:p>
          <w:p w14:paraId="3079AC0A" w14:textId="77777777" w:rsidR="00652DC3" w:rsidRPr="00605CBE" w:rsidRDefault="00652DC3" w:rsidP="00652DC3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А, Б, В</w:t>
            </w:r>
          </w:p>
          <w:p w14:paraId="46C9CF41" w14:textId="77777777" w:rsidR="00652DC3" w:rsidRDefault="00652DC3" w:rsidP="00652DC3">
            <w:pPr>
              <w:spacing w:after="0"/>
              <w:rPr>
                <w:sz w:val="24"/>
                <w:szCs w:val="24"/>
              </w:rPr>
            </w:pPr>
          </w:p>
          <w:p w14:paraId="20EC76FE" w14:textId="77777777" w:rsidR="00652DC3" w:rsidRDefault="00652DC3" w:rsidP="0001794B">
            <w:pPr>
              <w:spacing w:after="0"/>
              <w:rPr>
                <w:sz w:val="24"/>
                <w:szCs w:val="24"/>
              </w:rPr>
            </w:pPr>
          </w:p>
          <w:p w14:paraId="1D3F84B5" w14:textId="1014A585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 xml:space="preserve">Тестовые задание на установление </w:t>
            </w:r>
            <w:r w:rsidR="000F56CC">
              <w:rPr>
                <w:b/>
                <w:bCs/>
                <w:sz w:val="24"/>
                <w:szCs w:val="24"/>
              </w:rPr>
              <w:t>последовательности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7227AA59" w14:textId="0DEA3311" w:rsidR="000F56CC" w:rsidRPr="000F56CC" w:rsidRDefault="00652DC3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F56CC">
              <w:rPr>
                <w:sz w:val="24"/>
                <w:szCs w:val="24"/>
              </w:rPr>
              <w:t xml:space="preserve">. </w:t>
            </w:r>
            <w:r w:rsidR="000F56CC" w:rsidRPr="000F56CC">
              <w:rPr>
                <w:sz w:val="24"/>
                <w:szCs w:val="24"/>
              </w:rPr>
              <w:t>Последовательность шагов при работе с кризисом рабочего альянса:</w:t>
            </w:r>
          </w:p>
          <w:p w14:paraId="76BEFFBB" w14:textId="77777777" w:rsidR="000F56CC" w:rsidRPr="000F56CC" w:rsidRDefault="000F56CC" w:rsidP="000F56CC">
            <w:pPr>
              <w:rPr>
                <w:sz w:val="24"/>
                <w:szCs w:val="24"/>
              </w:rPr>
            </w:pPr>
          </w:p>
          <w:p w14:paraId="18659C40" w14:textId="61EB929C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F56CC">
              <w:rPr>
                <w:sz w:val="24"/>
                <w:szCs w:val="24"/>
              </w:rPr>
              <w:t>Прояснение и вербализация возникшего напряжения/разрыва</w:t>
            </w:r>
          </w:p>
          <w:p w14:paraId="0D280BB6" w14:textId="12DEA4AE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F56CC">
              <w:rPr>
                <w:sz w:val="24"/>
                <w:szCs w:val="24"/>
              </w:rPr>
              <w:t>Совместное исследование причин и смысла кризиса</w:t>
            </w:r>
          </w:p>
          <w:p w14:paraId="5455EB08" w14:textId="44982E37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F56CC">
              <w:rPr>
                <w:sz w:val="24"/>
                <w:szCs w:val="24"/>
              </w:rPr>
              <w:t xml:space="preserve">Восстановление доверия и </w:t>
            </w:r>
            <w:proofErr w:type="spellStart"/>
            <w:r w:rsidRPr="000F56CC">
              <w:rPr>
                <w:sz w:val="24"/>
                <w:szCs w:val="24"/>
              </w:rPr>
              <w:t>переформулирование</w:t>
            </w:r>
            <w:proofErr w:type="spellEnd"/>
            <w:r w:rsidRPr="000F56CC">
              <w:rPr>
                <w:sz w:val="24"/>
                <w:szCs w:val="24"/>
              </w:rPr>
              <w:t xml:space="preserve"> целей/границ</w:t>
            </w:r>
          </w:p>
          <w:p w14:paraId="7F26684C" w14:textId="1986E76B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F56CC">
              <w:rPr>
                <w:sz w:val="24"/>
                <w:szCs w:val="24"/>
              </w:rPr>
              <w:t>Игнорирование или подавление негативных чувств</w:t>
            </w:r>
          </w:p>
          <w:p w14:paraId="7F7C1601" w14:textId="3478B80C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0F56CC">
              <w:rPr>
                <w:sz w:val="24"/>
                <w:szCs w:val="24"/>
              </w:rPr>
              <w:t>Интеграция опыта кризиса в терапию</w:t>
            </w:r>
          </w:p>
          <w:p w14:paraId="566521DE" w14:textId="77777777" w:rsidR="000F56CC" w:rsidRPr="000F56CC" w:rsidRDefault="000F56CC" w:rsidP="000F56CC">
            <w:pPr>
              <w:rPr>
                <w:sz w:val="24"/>
                <w:szCs w:val="24"/>
              </w:rPr>
            </w:pPr>
          </w:p>
          <w:p w14:paraId="0F96A733" w14:textId="3B5F0054" w:rsidR="004B686C" w:rsidRPr="004B686C" w:rsidRDefault="000F56CC" w:rsidP="000F56CC">
            <w:pPr>
              <w:rPr>
                <w:sz w:val="24"/>
                <w:szCs w:val="24"/>
              </w:rPr>
            </w:pPr>
            <w:r w:rsidRPr="000F56CC">
              <w:rPr>
                <w:sz w:val="24"/>
                <w:szCs w:val="24"/>
              </w:rPr>
              <w:t>Ключ:1 → 2 → 3 → 5 → 4</w:t>
            </w:r>
          </w:p>
        </w:tc>
      </w:tr>
    </w:tbl>
    <w:p w14:paraId="70C03E24" w14:textId="77777777" w:rsidR="005E5458" w:rsidRPr="00217477" w:rsidRDefault="005E5458" w:rsidP="005253E2">
      <w:pPr>
        <w:spacing w:after="0"/>
        <w:rPr>
          <w:sz w:val="24"/>
          <w:szCs w:val="24"/>
        </w:rPr>
      </w:pPr>
    </w:p>
    <w:sectPr w:rsidR="005E5458" w:rsidRPr="00217477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13AE1" w14:textId="77777777" w:rsidR="000B7B36" w:rsidRDefault="000B7B36">
      <w:r>
        <w:separator/>
      </w:r>
    </w:p>
  </w:endnote>
  <w:endnote w:type="continuationSeparator" w:id="0">
    <w:p w14:paraId="1E4ECFD8" w14:textId="77777777" w:rsidR="000B7B36" w:rsidRDefault="000B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72958" w14:textId="77777777" w:rsidR="000B7B36" w:rsidRDefault="000B7B36">
      <w:pPr>
        <w:spacing w:after="0"/>
      </w:pPr>
      <w:r>
        <w:separator/>
      </w:r>
    </w:p>
  </w:footnote>
  <w:footnote w:type="continuationSeparator" w:id="0">
    <w:p w14:paraId="6BF30EAE" w14:textId="77777777" w:rsidR="000B7B36" w:rsidRDefault="000B7B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7F0"/>
    <w:multiLevelType w:val="multilevel"/>
    <w:tmpl w:val="002F27F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3943AD"/>
    <w:multiLevelType w:val="multilevel"/>
    <w:tmpl w:val="003943A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AC5C03"/>
    <w:multiLevelType w:val="multilevel"/>
    <w:tmpl w:val="01AC5C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C3934"/>
    <w:multiLevelType w:val="multilevel"/>
    <w:tmpl w:val="02FC393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423116"/>
    <w:multiLevelType w:val="multilevel"/>
    <w:tmpl w:val="0342311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5A3569"/>
    <w:multiLevelType w:val="multilevel"/>
    <w:tmpl w:val="035A35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3E7BE6"/>
    <w:multiLevelType w:val="multilevel"/>
    <w:tmpl w:val="043E7BE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1C073E"/>
    <w:multiLevelType w:val="multilevel"/>
    <w:tmpl w:val="061C07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24532F"/>
    <w:multiLevelType w:val="multilevel"/>
    <w:tmpl w:val="062453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48246E"/>
    <w:multiLevelType w:val="multilevel"/>
    <w:tmpl w:val="0648246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633376"/>
    <w:multiLevelType w:val="multilevel"/>
    <w:tmpl w:val="066333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F788E"/>
    <w:multiLevelType w:val="multilevel"/>
    <w:tmpl w:val="067F788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CE3ACB"/>
    <w:multiLevelType w:val="multilevel"/>
    <w:tmpl w:val="06CE3ACB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" w15:restartNumberingAfterBreak="0">
    <w:nsid w:val="06F06815"/>
    <w:multiLevelType w:val="multilevel"/>
    <w:tmpl w:val="06F0681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6FF14B5"/>
    <w:multiLevelType w:val="multilevel"/>
    <w:tmpl w:val="06FF14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9246B33"/>
    <w:multiLevelType w:val="multilevel"/>
    <w:tmpl w:val="09246B3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9424B8C"/>
    <w:multiLevelType w:val="multilevel"/>
    <w:tmpl w:val="09424B8C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" w15:restartNumberingAfterBreak="0">
    <w:nsid w:val="096D3A91"/>
    <w:multiLevelType w:val="multilevel"/>
    <w:tmpl w:val="096D3A9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813CC2"/>
    <w:multiLevelType w:val="multilevel"/>
    <w:tmpl w:val="09813CC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A377F9B"/>
    <w:multiLevelType w:val="multilevel"/>
    <w:tmpl w:val="0A377F9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A6270A6"/>
    <w:multiLevelType w:val="multilevel"/>
    <w:tmpl w:val="0A6270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725EF1"/>
    <w:multiLevelType w:val="multilevel"/>
    <w:tmpl w:val="0A725E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AC31C7C"/>
    <w:multiLevelType w:val="multilevel"/>
    <w:tmpl w:val="0AC31C7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B4A4956"/>
    <w:multiLevelType w:val="hybridMultilevel"/>
    <w:tmpl w:val="1B5C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850E2E"/>
    <w:multiLevelType w:val="multilevel"/>
    <w:tmpl w:val="0B850E2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F329F7"/>
    <w:multiLevelType w:val="multilevel"/>
    <w:tmpl w:val="0BF329F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C8C789D"/>
    <w:multiLevelType w:val="hybridMultilevel"/>
    <w:tmpl w:val="6A2E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A9597E"/>
    <w:multiLevelType w:val="multilevel"/>
    <w:tmpl w:val="0CA9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0D4257DB"/>
    <w:multiLevelType w:val="multilevel"/>
    <w:tmpl w:val="0D4257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DFF1571"/>
    <w:multiLevelType w:val="multilevel"/>
    <w:tmpl w:val="0DFF15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0E7F4687"/>
    <w:multiLevelType w:val="multilevel"/>
    <w:tmpl w:val="0E7F468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001B6"/>
    <w:multiLevelType w:val="multilevel"/>
    <w:tmpl w:val="0E8001B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EDC4EAC"/>
    <w:multiLevelType w:val="multilevel"/>
    <w:tmpl w:val="0EDC4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EF57317"/>
    <w:multiLevelType w:val="multilevel"/>
    <w:tmpl w:val="0EF573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0F304E50"/>
    <w:multiLevelType w:val="multilevel"/>
    <w:tmpl w:val="0F304E5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0F9170E3"/>
    <w:multiLevelType w:val="multilevel"/>
    <w:tmpl w:val="0F9170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0AB1BDF"/>
    <w:multiLevelType w:val="multilevel"/>
    <w:tmpl w:val="10AB1BD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1D71A3D"/>
    <w:multiLevelType w:val="multilevel"/>
    <w:tmpl w:val="11D71A3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23D7202"/>
    <w:multiLevelType w:val="multilevel"/>
    <w:tmpl w:val="123D720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3A591D"/>
    <w:multiLevelType w:val="multilevel"/>
    <w:tmpl w:val="133A59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37D4928"/>
    <w:multiLevelType w:val="multilevel"/>
    <w:tmpl w:val="137D4928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3A600E4"/>
    <w:multiLevelType w:val="multilevel"/>
    <w:tmpl w:val="13A600E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4011779"/>
    <w:multiLevelType w:val="multilevel"/>
    <w:tmpl w:val="1401177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4CF08DF"/>
    <w:multiLevelType w:val="hybridMultilevel"/>
    <w:tmpl w:val="E0FC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D31FAF"/>
    <w:multiLevelType w:val="multilevel"/>
    <w:tmpl w:val="14D31FA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4DF5F2F"/>
    <w:multiLevelType w:val="multilevel"/>
    <w:tmpl w:val="14DF5F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522717B"/>
    <w:multiLevelType w:val="multilevel"/>
    <w:tmpl w:val="152271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5231CD3"/>
    <w:multiLevelType w:val="multilevel"/>
    <w:tmpl w:val="15231CD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56A379C"/>
    <w:multiLevelType w:val="multilevel"/>
    <w:tmpl w:val="156A379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58F31DC"/>
    <w:multiLevelType w:val="multilevel"/>
    <w:tmpl w:val="158F31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5EC29E1"/>
    <w:multiLevelType w:val="multilevel"/>
    <w:tmpl w:val="15EC29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6834B9E"/>
    <w:multiLevelType w:val="multilevel"/>
    <w:tmpl w:val="16834B9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6E6271C"/>
    <w:multiLevelType w:val="multilevel"/>
    <w:tmpl w:val="16E6271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18256B5D"/>
    <w:multiLevelType w:val="multilevel"/>
    <w:tmpl w:val="18256B5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9DE0398"/>
    <w:multiLevelType w:val="multilevel"/>
    <w:tmpl w:val="19DE039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A1D0FCB"/>
    <w:multiLevelType w:val="multilevel"/>
    <w:tmpl w:val="1A1D0F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B1E0008"/>
    <w:multiLevelType w:val="multilevel"/>
    <w:tmpl w:val="1B1E000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B7E791B"/>
    <w:multiLevelType w:val="multilevel"/>
    <w:tmpl w:val="1B7E791B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C9B0DF3"/>
    <w:multiLevelType w:val="multilevel"/>
    <w:tmpl w:val="1C9B0DF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CEE16F7"/>
    <w:multiLevelType w:val="multilevel"/>
    <w:tmpl w:val="1CEE16F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D6B4917"/>
    <w:multiLevelType w:val="multilevel"/>
    <w:tmpl w:val="1D6B49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1E8A4884"/>
    <w:multiLevelType w:val="hybridMultilevel"/>
    <w:tmpl w:val="30D2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9B5A74"/>
    <w:multiLevelType w:val="multilevel"/>
    <w:tmpl w:val="1E9B5A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1ECC2F8C"/>
    <w:multiLevelType w:val="multilevel"/>
    <w:tmpl w:val="1ECC2F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1F58344C"/>
    <w:multiLevelType w:val="hybridMultilevel"/>
    <w:tmpl w:val="A0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611589"/>
    <w:multiLevelType w:val="multilevel"/>
    <w:tmpl w:val="1F6115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17420D1"/>
    <w:multiLevelType w:val="multilevel"/>
    <w:tmpl w:val="217420D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19B6F46"/>
    <w:multiLevelType w:val="multilevel"/>
    <w:tmpl w:val="219B6F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1E34227"/>
    <w:multiLevelType w:val="multilevel"/>
    <w:tmpl w:val="21E3422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1EE5606"/>
    <w:multiLevelType w:val="multilevel"/>
    <w:tmpl w:val="21EE560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2170854"/>
    <w:multiLevelType w:val="multilevel"/>
    <w:tmpl w:val="2217085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223C7EC3"/>
    <w:multiLevelType w:val="multilevel"/>
    <w:tmpl w:val="223C7E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2D636DB"/>
    <w:multiLevelType w:val="multilevel"/>
    <w:tmpl w:val="22D636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30F3A78"/>
    <w:multiLevelType w:val="multilevel"/>
    <w:tmpl w:val="230F3A7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32E5F52"/>
    <w:multiLevelType w:val="multilevel"/>
    <w:tmpl w:val="232E5F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234F49D2"/>
    <w:multiLevelType w:val="multilevel"/>
    <w:tmpl w:val="234F49D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239F3FA7"/>
    <w:multiLevelType w:val="multilevel"/>
    <w:tmpl w:val="239F3FA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5027FAC"/>
    <w:multiLevelType w:val="multilevel"/>
    <w:tmpl w:val="25027F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50D10EF"/>
    <w:multiLevelType w:val="multilevel"/>
    <w:tmpl w:val="250D10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51C4DA5"/>
    <w:multiLevelType w:val="multilevel"/>
    <w:tmpl w:val="251C4DA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5376FE9"/>
    <w:multiLevelType w:val="multilevel"/>
    <w:tmpl w:val="25376F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5C76DBD"/>
    <w:multiLevelType w:val="multilevel"/>
    <w:tmpl w:val="25C76DB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5E91A46"/>
    <w:multiLevelType w:val="multilevel"/>
    <w:tmpl w:val="25E91A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5EB63BF"/>
    <w:multiLevelType w:val="multilevel"/>
    <w:tmpl w:val="25EB63BF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260B3B4E"/>
    <w:multiLevelType w:val="multilevel"/>
    <w:tmpl w:val="260B3B4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6357840"/>
    <w:multiLevelType w:val="multilevel"/>
    <w:tmpl w:val="2635784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816174"/>
    <w:multiLevelType w:val="multilevel"/>
    <w:tmpl w:val="268161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68B6000"/>
    <w:multiLevelType w:val="multilevel"/>
    <w:tmpl w:val="268B60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6B40FA2"/>
    <w:multiLevelType w:val="multilevel"/>
    <w:tmpl w:val="26B40FA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26D443FF"/>
    <w:multiLevelType w:val="multilevel"/>
    <w:tmpl w:val="26D443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7790E0B"/>
    <w:multiLevelType w:val="multilevel"/>
    <w:tmpl w:val="27790E0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2A26287B"/>
    <w:multiLevelType w:val="multilevel"/>
    <w:tmpl w:val="2A2628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2A8F70FF"/>
    <w:multiLevelType w:val="multilevel"/>
    <w:tmpl w:val="2A8F70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2B0F24A3"/>
    <w:multiLevelType w:val="multilevel"/>
    <w:tmpl w:val="2B0F24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BC966BF"/>
    <w:multiLevelType w:val="multilevel"/>
    <w:tmpl w:val="2BC966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2C2A72DC"/>
    <w:multiLevelType w:val="multilevel"/>
    <w:tmpl w:val="2C2A72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CD110DB"/>
    <w:multiLevelType w:val="multilevel"/>
    <w:tmpl w:val="2CD110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2D1F26EB"/>
    <w:multiLevelType w:val="multilevel"/>
    <w:tmpl w:val="2D1F26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D7B0405"/>
    <w:multiLevelType w:val="multilevel"/>
    <w:tmpl w:val="2D7B040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2DF07E7A"/>
    <w:multiLevelType w:val="multilevel"/>
    <w:tmpl w:val="2DF07E7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2F6C0D07"/>
    <w:multiLevelType w:val="multilevel"/>
    <w:tmpl w:val="2F6C0D0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2FAE678C"/>
    <w:multiLevelType w:val="multilevel"/>
    <w:tmpl w:val="2FAE67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300602BC"/>
    <w:multiLevelType w:val="multilevel"/>
    <w:tmpl w:val="300602B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30CE0F3E"/>
    <w:multiLevelType w:val="multilevel"/>
    <w:tmpl w:val="30CE0F3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0F555F1"/>
    <w:multiLevelType w:val="multilevel"/>
    <w:tmpl w:val="30F555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32CE5528"/>
    <w:multiLevelType w:val="multilevel"/>
    <w:tmpl w:val="32CE552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3102B56"/>
    <w:multiLevelType w:val="multilevel"/>
    <w:tmpl w:val="33102B56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334641DF"/>
    <w:multiLevelType w:val="multilevel"/>
    <w:tmpl w:val="334641D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39F1B5D"/>
    <w:multiLevelType w:val="multilevel"/>
    <w:tmpl w:val="339F1B5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33D1275B"/>
    <w:multiLevelType w:val="multilevel"/>
    <w:tmpl w:val="33D1275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34015510"/>
    <w:multiLevelType w:val="multilevel"/>
    <w:tmpl w:val="340155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34056817"/>
    <w:multiLevelType w:val="multilevel"/>
    <w:tmpl w:val="340568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3624431F"/>
    <w:multiLevelType w:val="multilevel"/>
    <w:tmpl w:val="3624431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382B7BC4"/>
    <w:multiLevelType w:val="multilevel"/>
    <w:tmpl w:val="382B7BC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3894539F"/>
    <w:multiLevelType w:val="multilevel"/>
    <w:tmpl w:val="3894539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38C4054A"/>
    <w:multiLevelType w:val="multilevel"/>
    <w:tmpl w:val="38C405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38EC04F1"/>
    <w:multiLevelType w:val="multilevel"/>
    <w:tmpl w:val="38EC04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38FD083D"/>
    <w:multiLevelType w:val="multilevel"/>
    <w:tmpl w:val="38FD083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39D566E6"/>
    <w:multiLevelType w:val="multilevel"/>
    <w:tmpl w:val="39D566E6"/>
    <w:lvl w:ilvl="0">
      <w:start w:val="1"/>
      <w:numFmt w:val="decimal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19" w15:restartNumberingAfterBreak="0">
    <w:nsid w:val="3A092973"/>
    <w:multiLevelType w:val="multilevel"/>
    <w:tmpl w:val="3A09297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A2A2F75"/>
    <w:multiLevelType w:val="multilevel"/>
    <w:tmpl w:val="3A2A2F7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3AFF0BBB"/>
    <w:multiLevelType w:val="multilevel"/>
    <w:tmpl w:val="3AFF0BB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3B991252"/>
    <w:multiLevelType w:val="multilevel"/>
    <w:tmpl w:val="3B9912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3BC816EE"/>
    <w:multiLevelType w:val="multilevel"/>
    <w:tmpl w:val="3BC816E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3C247697"/>
    <w:multiLevelType w:val="multilevel"/>
    <w:tmpl w:val="3C24769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CE97563"/>
    <w:multiLevelType w:val="multilevel"/>
    <w:tmpl w:val="3CE9756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3DA92DA1"/>
    <w:multiLevelType w:val="hybridMultilevel"/>
    <w:tmpl w:val="DC24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E17F37"/>
    <w:multiLevelType w:val="multilevel"/>
    <w:tmpl w:val="3EE17F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3EE46D53"/>
    <w:multiLevelType w:val="multilevel"/>
    <w:tmpl w:val="3EE46D5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3F282061"/>
    <w:multiLevelType w:val="multilevel"/>
    <w:tmpl w:val="3F28206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09F4FD1"/>
    <w:multiLevelType w:val="multilevel"/>
    <w:tmpl w:val="409F4FD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1" w15:restartNumberingAfterBreak="0">
    <w:nsid w:val="40C16199"/>
    <w:multiLevelType w:val="multilevel"/>
    <w:tmpl w:val="40C1619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2E506F9"/>
    <w:multiLevelType w:val="multilevel"/>
    <w:tmpl w:val="42E506F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38926E3"/>
    <w:multiLevelType w:val="multilevel"/>
    <w:tmpl w:val="438926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43DA4F8D"/>
    <w:multiLevelType w:val="multilevel"/>
    <w:tmpl w:val="43DA4F8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44CE55BF"/>
    <w:multiLevelType w:val="multilevel"/>
    <w:tmpl w:val="44CE55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45436331"/>
    <w:multiLevelType w:val="multilevel"/>
    <w:tmpl w:val="4543633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458E2003"/>
    <w:multiLevelType w:val="multilevel"/>
    <w:tmpl w:val="458E20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463B0DCB"/>
    <w:multiLevelType w:val="multilevel"/>
    <w:tmpl w:val="463B0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464474E2"/>
    <w:multiLevelType w:val="multilevel"/>
    <w:tmpl w:val="464474E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465A2818"/>
    <w:multiLevelType w:val="multilevel"/>
    <w:tmpl w:val="465A28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468D56EF"/>
    <w:multiLevelType w:val="multilevel"/>
    <w:tmpl w:val="468D56E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46F203BA"/>
    <w:multiLevelType w:val="multilevel"/>
    <w:tmpl w:val="46F203B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6FE4045"/>
    <w:multiLevelType w:val="multilevel"/>
    <w:tmpl w:val="46FE404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78A439F"/>
    <w:multiLevelType w:val="multilevel"/>
    <w:tmpl w:val="478A439F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5" w15:restartNumberingAfterBreak="0">
    <w:nsid w:val="47AE3274"/>
    <w:multiLevelType w:val="multilevel"/>
    <w:tmpl w:val="47AE32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47D44D5C"/>
    <w:multiLevelType w:val="multilevel"/>
    <w:tmpl w:val="47D44D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85A5C1C"/>
    <w:multiLevelType w:val="hybridMultilevel"/>
    <w:tmpl w:val="E672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C5F0EE1"/>
    <w:multiLevelType w:val="multilevel"/>
    <w:tmpl w:val="4C5F0E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4C8C6964"/>
    <w:multiLevelType w:val="multilevel"/>
    <w:tmpl w:val="4C8C696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4D5E55EA"/>
    <w:multiLevelType w:val="multilevel"/>
    <w:tmpl w:val="4D5E55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4E333A52"/>
    <w:multiLevelType w:val="multilevel"/>
    <w:tmpl w:val="4E333A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4E815F41"/>
    <w:multiLevelType w:val="multilevel"/>
    <w:tmpl w:val="4E815F4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3" w15:restartNumberingAfterBreak="0">
    <w:nsid w:val="4F7C0768"/>
    <w:multiLevelType w:val="multilevel"/>
    <w:tmpl w:val="4F7C0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4" w15:restartNumberingAfterBreak="0">
    <w:nsid w:val="500043B2"/>
    <w:multiLevelType w:val="multilevel"/>
    <w:tmpl w:val="500043B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51A3241D"/>
    <w:multiLevelType w:val="multilevel"/>
    <w:tmpl w:val="51A324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53AC37C3"/>
    <w:multiLevelType w:val="multilevel"/>
    <w:tmpl w:val="53AC37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3EB31A1"/>
    <w:multiLevelType w:val="multilevel"/>
    <w:tmpl w:val="53EB31A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8" w15:restartNumberingAfterBreak="0">
    <w:nsid w:val="54824115"/>
    <w:multiLevelType w:val="multilevel"/>
    <w:tmpl w:val="548241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48C5698"/>
    <w:multiLevelType w:val="multilevel"/>
    <w:tmpl w:val="548C569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549E6EAC"/>
    <w:multiLevelType w:val="multilevel"/>
    <w:tmpl w:val="549E6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54E47897"/>
    <w:multiLevelType w:val="multilevel"/>
    <w:tmpl w:val="54E47897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62" w15:restartNumberingAfterBreak="0">
    <w:nsid w:val="55D63451"/>
    <w:multiLevelType w:val="multilevel"/>
    <w:tmpl w:val="55D6345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564F6855"/>
    <w:multiLevelType w:val="multilevel"/>
    <w:tmpl w:val="564F685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E9006D"/>
    <w:multiLevelType w:val="multilevel"/>
    <w:tmpl w:val="56E9006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57650F18"/>
    <w:multiLevelType w:val="multilevel"/>
    <w:tmpl w:val="57650F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57AB0F14"/>
    <w:multiLevelType w:val="multilevel"/>
    <w:tmpl w:val="57AB0F1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57B32DF5"/>
    <w:multiLevelType w:val="multilevel"/>
    <w:tmpl w:val="57B32DF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59560500"/>
    <w:multiLevelType w:val="multilevel"/>
    <w:tmpl w:val="5956050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59C80597"/>
    <w:multiLevelType w:val="hybridMultilevel"/>
    <w:tmpl w:val="14BE2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9CF1F3E"/>
    <w:multiLevelType w:val="multilevel"/>
    <w:tmpl w:val="59CF1F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59E74590"/>
    <w:multiLevelType w:val="multilevel"/>
    <w:tmpl w:val="59E7459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59FB3302"/>
    <w:multiLevelType w:val="multilevel"/>
    <w:tmpl w:val="59FB33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5B495114"/>
    <w:multiLevelType w:val="multilevel"/>
    <w:tmpl w:val="5B495114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4" w15:restartNumberingAfterBreak="0">
    <w:nsid w:val="5B6C1747"/>
    <w:multiLevelType w:val="multilevel"/>
    <w:tmpl w:val="5B6C174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5" w15:restartNumberingAfterBreak="0">
    <w:nsid w:val="5BD7077F"/>
    <w:multiLevelType w:val="multilevel"/>
    <w:tmpl w:val="5BD7077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5BEB21C4"/>
    <w:multiLevelType w:val="hybridMultilevel"/>
    <w:tmpl w:val="C322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C5E4264"/>
    <w:multiLevelType w:val="multilevel"/>
    <w:tmpl w:val="5C5E42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8" w15:restartNumberingAfterBreak="0">
    <w:nsid w:val="5C6D05EB"/>
    <w:multiLevelType w:val="multilevel"/>
    <w:tmpl w:val="5C6D05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C823B72"/>
    <w:multiLevelType w:val="multilevel"/>
    <w:tmpl w:val="5C823B7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C934BD6"/>
    <w:multiLevelType w:val="multilevel"/>
    <w:tmpl w:val="5C934B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CA628A3"/>
    <w:multiLevelType w:val="multilevel"/>
    <w:tmpl w:val="5CA628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D2D4574"/>
    <w:multiLevelType w:val="multilevel"/>
    <w:tmpl w:val="5D2D45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5E8F596C"/>
    <w:multiLevelType w:val="multilevel"/>
    <w:tmpl w:val="5E8F59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E901271"/>
    <w:multiLevelType w:val="multilevel"/>
    <w:tmpl w:val="5E9012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5EDA0E6C"/>
    <w:multiLevelType w:val="multilevel"/>
    <w:tmpl w:val="5EDA0E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5F9067A6"/>
    <w:multiLevelType w:val="multilevel"/>
    <w:tmpl w:val="5F9067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FAA52EE"/>
    <w:multiLevelType w:val="multilevel"/>
    <w:tmpl w:val="5FAA52E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609F0E9E"/>
    <w:multiLevelType w:val="multilevel"/>
    <w:tmpl w:val="609F0E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60C23E22"/>
    <w:multiLevelType w:val="multilevel"/>
    <w:tmpl w:val="60C23E2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0" w15:restartNumberingAfterBreak="0">
    <w:nsid w:val="62DB2B93"/>
    <w:multiLevelType w:val="multilevel"/>
    <w:tmpl w:val="62DB2B9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63E928E2"/>
    <w:multiLevelType w:val="multilevel"/>
    <w:tmpl w:val="63E928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2" w15:restartNumberingAfterBreak="0">
    <w:nsid w:val="63FE4859"/>
    <w:multiLevelType w:val="hybridMultilevel"/>
    <w:tmpl w:val="B0A2E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484620F"/>
    <w:multiLevelType w:val="multilevel"/>
    <w:tmpl w:val="6484620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653A2CC8"/>
    <w:multiLevelType w:val="multilevel"/>
    <w:tmpl w:val="653A2C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5" w15:restartNumberingAfterBreak="0">
    <w:nsid w:val="65A1199D"/>
    <w:multiLevelType w:val="multilevel"/>
    <w:tmpl w:val="65A1199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6" w15:restartNumberingAfterBreak="0">
    <w:nsid w:val="65DB561C"/>
    <w:multiLevelType w:val="multilevel"/>
    <w:tmpl w:val="65DB56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6673068A"/>
    <w:multiLevelType w:val="multilevel"/>
    <w:tmpl w:val="6673068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6F51C82"/>
    <w:multiLevelType w:val="multilevel"/>
    <w:tmpl w:val="66F51C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9" w15:restartNumberingAfterBreak="0">
    <w:nsid w:val="67253EF8"/>
    <w:multiLevelType w:val="multilevel"/>
    <w:tmpl w:val="67253E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0" w15:restartNumberingAfterBreak="0">
    <w:nsid w:val="67A0224A"/>
    <w:multiLevelType w:val="multilevel"/>
    <w:tmpl w:val="67A022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67D0618B"/>
    <w:multiLevelType w:val="multilevel"/>
    <w:tmpl w:val="67D0618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67E92C3F"/>
    <w:multiLevelType w:val="multilevel"/>
    <w:tmpl w:val="67E92C3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3" w15:restartNumberingAfterBreak="0">
    <w:nsid w:val="68DE49E8"/>
    <w:multiLevelType w:val="multilevel"/>
    <w:tmpl w:val="68DE49E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4" w15:restartNumberingAfterBreak="0">
    <w:nsid w:val="69122849"/>
    <w:multiLevelType w:val="multilevel"/>
    <w:tmpl w:val="6912284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6949552B"/>
    <w:multiLevelType w:val="multilevel"/>
    <w:tmpl w:val="6949552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94970C3"/>
    <w:multiLevelType w:val="multilevel"/>
    <w:tmpl w:val="694970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97B5DDE"/>
    <w:multiLevelType w:val="multilevel"/>
    <w:tmpl w:val="697B5DD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698326AF"/>
    <w:multiLevelType w:val="multilevel"/>
    <w:tmpl w:val="698326A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9F80BF0"/>
    <w:multiLevelType w:val="hybridMultilevel"/>
    <w:tmpl w:val="CC789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A952E19"/>
    <w:multiLevelType w:val="multilevel"/>
    <w:tmpl w:val="6A952E1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6AF57761"/>
    <w:multiLevelType w:val="multilevel"/>
    <w:tmpl w:val="6AF57761"/>
    <w:lvl w:ilvl="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AF86DCB"/>
    <w:multiLevelType w:val="multilevel"/>
    <w:tmpl w:val="6AF86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6B816F7B"/>
    <w:multiLevelType w:val="multilevel"/>
    <w:tmpl w:val="6B816F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6C183512"/>
    <w:multiLevelType w:val="multilevel"/>
    <w:tmpl w:val="6C183512"/>
    <w:lvl w:ilvl="0">
      <w:start w:val="100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C3A4C8C"/>
    <w:multiLevelType w:val="multilevel"/>
    <w:tmpl w:val="6C3A4C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6" w15:restartNumberingAfterBreak="0">
    <w:nsid w:val="6C4F647A"/>
    <w:multiLevelType w:val="multilevel"/>
    <w:tmpl w:val="6C4F647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7" w15:restartNumberingAfterBreak="0">
    <w:nsid w:val="6CE130DC"/>
    <w:multiLevelType w:val="multilevel"/>
    <w:tmpl w:val="6CE130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6CEE2A9F"/>
    <w:multiLevelType w:val="multilevel"/>
    <w:tmpl w:val="6CEE2A9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6CF541E9"/>
    <w:multiLevelType w:val="multilevel"/>
    <w:tmpl w:val="6CF541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6D564159"/>
    <w:multiLevelType w:val="multilevel"/>
    <w:tmpl w:val="6D56415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6DD014EF"/>
    <w:multiLevelType w:val="multilevel"/>
    <w:tmpl w:val="6DD014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6E2254A9"/>
    <w:multiLevelType w:val="multilevel"/>
    <w:tmpl w:val="6E2254A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6E7A042C"/>
    <w:multiLevelType w:val="multilevel"/>
    <w:tmpl w:val="6E7A042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4" w15:restartNumberingAfterBreak="0">
    <w:nsid w:val="6EF61353"/>
    <w:multiLevelType w:val="multilevel"/>
    <w:tmpl w:val="6EF61353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5" w15:restartNumberingAfterBreak="0">
    <w:nsid w:val="70011A3C"/>
    <w:multiLevelType w:val="multilevel"/>
    <w:tmpl w:val="70011A3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6" w15:restartNumberingAfterBreak="0">
    <w:nsid w:val="7066597E"/>
    <w:multiLevelType w:val="multilevel"/>
    <w:tmpl w:val="7066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7" w15:restartNumberingAfterBreak="0">
    <w:nsid w:val="710764DC"/>
    <w:multiLevelType w:val="multilevel"/>
    <w:tmpl w:val="710764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8" w15:restartNumberingAfterBreak="0">
    <w:nsid w:val="71D3059A"/>
    <w:multiLevelType w:val="multilevel"/>
    <w:tmpl w:val="71D3059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9" w15:restartNumberingAfterBreak="0">
    <w:nsid w:val="71D309D5"/>
    <w:multiLevelType w:val="multilevel"/>
    <w:tmpl w:val="71D309D5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0" w15:restartNumberingAfterBreak="0">
    <w:nsid w:val="72DE6EB5"/>
    <w:multiLevelType w:val="multilevel"/>
    <w:tmpl w:val="72DE6E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730B4D9A"/>
    <w:multiLevelType w:val="hybridMultilevel"/>
    <w:tmpl w:val="CCF0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3AD7527"/>
    <w:multiLevelType w:val="hybridMultilevel"/>
    <w:tmpl w:val="AFCE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3AD7835"/>
    <w:multiLevelType w:val="multilevel"/>
    <w:tmpl w:val="73AD783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4" w15:restartNumberingAfterBreak="0">
    <w:nsid w:val="73FD0041"/>
    <w:multiLevelType w:val="multilevel"/>
    <w:tmpl w:val="73FD004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7423301D"/>
    <w:multiLevelType w:val="multilevel"/>
    <w:tmpl w:val="742330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747B75C1"/>
    <w:multiLevelType w:val="multilevel"/>
    <w:tmpl w:val="747B75C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7" w15:restartNumberingAfterBreak="0">
    <w:nsid w:val="773921D6"/>
    <w:multiLevelType w:val="multilevel"/>
    <w:tmpl w:val="773921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8" w15:restartNumberingAfterBreak="0">
    <w:nsid w:val="77670731"/>
    <w:multiLevelType w:val="multilevel"/>
    <w:tmpl w:val="7767073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82502D4"/>
    <w:multiLevelType w:val="multilevel"/>
    <w:tmpl w:val="782502D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0" w15:restartNumberingAfterBreak="0">
    <w:nsid w:val="7885611D"/>
    <w:multiLevelType w:val="multilevel"/>
    <w:tmpl w:val="788561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1" w15:restartNumberingAfterBreak="0">
    <w:nsid w:val="790345FF"/>
    <w:multiLevelType w:val="multilevel"/>
    <w:tmpl w:val="790345F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2" w15:restartNumberingAfterBreak="0">
    <w:nsid w:val="79161A37"/>
    <w:multiLevelType w:val="multilevel"/>
    <w:tmpl w:val="79161A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3" w15:restartNumberingAfterBreak="0">
    <w:nsid w:val="792E347D"/>
    <w:multiLevelType w:val="multilevel"/>
    <w:tmpl w:val="792E347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B1D6CBE"/>
    <w:multiLevelType w:val="multilevel"/>
    <w:tmpl w:val="7B1D6CB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5" w15:restartNumberingAfterBreak="0">
    <w:nsid w:val="7BA529D7"/>
    <w:multiLevelType w:val="multilevel"/>
    <w:tmpl w:val="7BA529D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C8A0E76"/>
    <w:multiLevelType w:val="multilevel"/>
    <w:tmpl w:val="7C8A0E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7" w15:restartNumberingAfterBreak="0">
    <w:nsid w:val="7DBB4E0A"/>
    <w:multiLevelType w:val="multilevel"/>
    <w:tmpl w:val="7DBB4E0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DD05AC7"/>
    <w:multiLevelType w:val="multilevel"/>
    <w:tmpl w:val="7DD05AC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7E2052C0"/>
    <w:multiLevelType w:val="multilevel"/>
    <w:tmpl w:val="7E2052C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0" w15:restartNumberingAfterBreak="0">
    <w:nsid w:val="7F332369"/>
    <w:multiLevelType w:val="multilevel"/>
    <w:tmpl w:val="7F3323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7FC4622C"/>
    <w:multiLevelType w:val="multilevel"/>
    <w:tmpl w:val="7FC4622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36074805">
    <w:abstractNumId w:val="175"/>
  </w:num>
  <w:num w:numId="2" w16cid:durableId="1253078004">
    <w:abstractNumId w:val="119"/>
  </w:num>
  <w:num w:numId="3" w16cid:durableId="1735742122">
    <w:abstractNumId w:val="182"/>
  </w:num>
  <w:num w:numId="4" w16cid:durableId="1622834048">
    <w:abstractNumId w:val="67"/>
  </w:num>
  <w:num w:numId="5" w16cid:durableId="541215954">
    <w:abstractNumId w:val="4"/>
  </w:num>
  <w:num w:numId="6" w16cid:durableId="315649621">
    <w:abstractNumId w:val="144"/>
  </w:num>
  <w:num w:numId="7" w16cid:durableId="1024356972">
    <w:abstractNumId w:val="78"/>
  </w:num>
  <w:num w:numId="8" w16cid:durableId="829712628">
    <w:abstractNumId w:val="53"/>
  </w:num>
  <w:num w:numId="9" w16cid:durableId="1094011633">
    <w:abstractNumId w:val="97"/>
  </w:num>
  <w:num w:numId="10" w16cid:durableId="2003242746">
    <w:abstractNumId w:val="185"/>
  </w:num>
  <w:num w:numId="11" w16cid:durableId="1646398894">
    <w:abstractNumId w:val="128"/>
  </w:num>
  <w:num w:numId="12" w16cid:durableId="191918501">
    <w:abstractNumId w:val="15"/>
  </w:num>
  <w:num w:numId="13" w16cid:durableId="1202012">
    <w:abstractNumId w:val="129"/>
  </w:num>
  <w:num w:numId="14" w16cid:durableId="59327787">
    <w:abstractNumId w:val="40"/>
  </w:num>
  <w:num w:numId="15" w16cid:durableId="252857837">
    <w:abstractNumId w:val="5"/>
  </w:num>
  <w:num w:numId="16" w16cid:durableId="1070276196">
    <w:abstractNumId w:val="191"/>
  </w:num>
  <w:num w:numId="17" w16cid:durableId="995500103">
    <w:abstractNumId w:val="87"/>
  </w:num>
  <w:num w:numId="18" w16cid:durableId="1623149310">
    <w:abstractNumId w:val="221"/>
  </w:num>
  <w:num w:numId="19" w16cid:durableId="1057900594">
    <w:abstractNumId w:val="184"/>
  </w:num>
  <w:num w:numId="20" w16cid:durableId="365301052">
    <w:abstractNumId w:val="69"/>
  </w:num>
  <w:num w:numId="21" w16cid:durableId="138306738">
    <w:abstractNumId w:val="166"/>
  </w:num>
  <w:num w:numId="22" w16cid:durableId="537591956">
    <w:abstractNumId w:val="49"/>
  </w:num>
  <w:num w:numId="23" w16cid:durableId="1173688921">
    <w:abstractNumId w:val="202"/>
  </w:num>
  <w:num w:numId="24" w16cid:durableId="555437222">
    <w:abstractNumId w:val="38"/>
  </w:num>
  <w:num w:numId="25" w16cid:durableId="739401453">
    <w:abstractNumId w:val="183"/>
  </w:num>
  <w:num w:numId="26" w16cid:durableId="1558469976">
    <w:abstractNumId w:val="156"/>
  </w:num>
  <w:num w:numId="27" w16cid:durableId="1049038433">
    <w:abstractNumId w:val="199"/>
  </w:num>
  <w:num w:numId="28" w16cid:durableId="455417640">
    <w:abstractNumId w:val="47"/>
  </w:num>
  <w:num w:numId="29" w16cid:durableId="2145779742">
    <w:abstractNumId w:val="234"/>
  </w:num>
  <w:num w:numId="30" w16cid:durableId="1407414509">
    <w:abstractNumId w:val="56"/>
  </w:num>
  <w:num w:numId="31" w16cid:durableId="992566051">
    <w:abstractNumId w:val="98"/>
  </w:num>
  <w:num w:numId="32" w16cid:durableId="746269336">
    <w:abstractNumId w:val="73"/>
  </w:num>
  <w:num w:numId="33" w16cid:durableId="1374187976">
    <w:abstractNumId w:val="91"/>
  </w:num>
  <w:num w:numId="34" w16cid:durableId="1309286435">
    <w:abstractNumId w:val="167"/>
  </w:num>
  <w:num w:numId="35" w16cid:durableId="785582983">
    <w:abstractNumId w:val="108"/>
  </w:num>
  <w:num w:numId="36" w16cid:durableId="1593272691">
    <w:abstractNumId w:val="60"/>
  </w:num>
  <w:num w:numId="37" w16cid:durableId="592474350">
    <w:abstractNumId w:val="194"/>
  </w:num>
  <w:num w:numId="38" w16cid:durableId="318968522">
    <w:abstractNumId w:val="42"/>
  </w:num>
  <w:num w:numId="39" w16cid:durableId="1417627939">
    <w:abstractNumId w:val="151"/>
  </w:num>
  <w:num w:numId="40" w16cid:durableId="1132213252">
    <w:abstractNumId w:val="201"/>
  </w:num>
  <w:num w:numId="41" w16cid:durableId="1187518889">
    <w:abstractNumId w:val="115"/>
  </w:num>
  <w:num w:numId="42" w16cid:durableId="398291917">
    <w:abstractNumId w:val="50"/>
  </w:num>
  <w:num w:numId="43" w16cid:durableId="88550820">
    <w:abstractNumId w:val="244"/>
  </w:num>
  <w:num w:numId="44" w16cid:durableId="820075702">
    <w:abstractNumId w:val="75"/>
  </w:num>
  <w:num w:numId="45" w16cid:durableId="1904367309">
    <w:abstractNumId w:val="109"/>
  </w:num>
  <w:num w:numId="46" w16cid:durableId="463886938">
    <w:abstractNumId w:val="219"/>
  </w:num>
  <w:num w:numId="47" w16cid:durableId="382146426">
    <w:abstractNumId w:val="150"/>
  </w:num>
  <w:num w:numId="48" w16cid:durableId="339545526">
    <w:abstractNumId w:val="177"/>
  </w:num>
  <w:num w:numId="49" w16cid:durableId="478494402">
    <w:abstractNumId w:val="122"/>
  </w:num>
  <w:num w:numId="50" w16cid:durableId="471337507">
    <w:abstractNumId w:val="197"/>
  </w:num>
  <w:num w:numId="51" w16cid:durableId="1026826922">
    <w:abstractNumId w:val="138"/>
  </w:num>
  <w:num w:numId="52" w16cid:durableId="1531454360">
    <w:abstractNumId w:val="30"/>
  </w:num>
  <w:num w:numId="53" w16cid:durableId="1332685542">
    <w:abstractNumId w:val="180"/>
  </w:num>
  <w:num w:numId="54" w16cid:durableId="621155302">
    <w:abstractNumId w:val="33"/>
  </w:num>
  <w:num w:numId="55" w16cid:durableId="1361198971">
    <w:abstractNumId w:val="9"/>
  </w:num>
  <w:num w:numId="56" w16cid:durableId="398021513">
    <w:abstractNumId w:val="54"/>
  </w:num>
  <w:num w:numId="57" w16cid:durableId="1655067169">
    <w:abstractNumId w:val="174"/>
  </w:num>
  <w:num w:numId="58" w16cid:durableId="849368593">
    <w:abstractNumId w:val="44"/>
  </w:num>
  <w:num w:numId="59" w16cid:durableId="1377001973">
    <w:abstractNumId w:val="36"/>
  </w:num>
  <w:num w:numId="60" w16cid:durableId="538393568">
    <w:abstractNumId w:val="45"/>
  </w:num>
  <w:num w:numId="61" w16cid:durableId="605113293">
    <w:abstractNumId w:val="251"/>
  </w:num>
  <w:num w:numId="62" w16cid:durableId="576747226">
    <w:abstractNumId w:val="101"/>
  </w:num>
  <w:num w:numId="63" w16cid:durableId="771895782">
    <w:abstractNumId w:val="160"/>
  </w:num>
  <w:num w:numId="64" w16cid:durableId="584537548">
    <w:abstractNumId w:val="76"/>
  </w:num>
  <w:num w:numId="65" w16cid:durableId="1653488440">
    <w:abstractNumId w:val="96"/>
  </w:num>
  <w:num w:numId="66" w16cid:durableId="307712454">
    <w:abstractNumId w:val="168"/>
  </w:num>
  <w:num w:numId="67" w16cid:durableId="1125124060">
    <w:abstractNumId w:val="110"/>
  </w:num>
  <w:num w:numId="68" w16cid:durableId="1092237832">
    <w:abstractNumId w:val="218"/>
  </w:num>
  <w:num w:numId="69" w16cid:durableId="59139490">
    <w:abstractNumId w:val="111"/>
  </w:num>
  <w:num w:numId="70" w16cid:durableId="781876366">
    <w:abstractNumId w:val="205"/>
  </w:num>
  <w:num w:numId="71" w16cid:durableId="307903279">
    <w:abstractNumId w:val="77"/>
  </w:num>
  <w:num w:numId="72" w16cid:durableId="1483161101">
    <w:abstractNumId w:val="81"/>
  </w:num>
  <w:num w:numId="73" w16cid:durableId="1156216583">
    <w:abstractNumId w:val="112"/>
  </w:num>
  <w:num w:numId="74" w16cid:durableId="745494212">
    <w:abstractNumId w:val="246"/>
  </w:num>
  <w:num w:numId="75" w16cid:durableId="1449817104">
    <w:abstractNumId w:val="204"/>
  </w:num>
  <w:num w:numId="76" w16cid:durableId="256600682">
    <w:abstractNumId w:val="59"/>
  </w:num>
  <w:num w:numId="77" w16cid:durableId="97019786">
    <w:abstractNumId w:val="158"/>
  </w:num>
  <w:num w:numId="78" w16cid:durableId="568612535">
    <w:abstractNumId w:val="198"/>
  </w:num>
  <w:num w:numId="79" w16cid:durableId="1737170605">
    <w:abstractNumId w:val="242"/>
  </w:num>
  <w:num w:numId="80" w16cid:durableId="2084140516">
    <w:abstractNumId w:val="125"/>
  </w:num>
  <w:num w:numId="81" w16cid:durableId="1051539217">
    <w:abstractNumId w:val="39"/>
  </w:num>
  <w:num w:numId="82" w16cid:durableId="1997538431">
    <w:abstractNumId w:val="88"/>
  </w:num>
  <w:num w:numId="83" w16cid:durableId="61223452">
    <w:abstractNumId w:val="178"/>
  </w:num>
  <w:num w:numId="84" w16cid:durableId="1568370438">
    <w:abstractNumId w:val="7"/>
  </w:num>
  <w:num w:numId="85" w16cid:durableId="1296181268">
    <w:abstractNumId w:val="32"/>
  </w:num>
  <w:num w:numId="86" w16cid:durableId="1354382443">
    <w:abstractNumId w:val="207"/>
  </w:num>
  <w:num w:numId="87" w16cid:durableId="847209016">
    <w:abstractNumId w:val="220"/>
  </w:num>
  <w:num w:numId="88" w16cid:durableId="1256282271">
    <w:abstractNumId w:val="131"/>
  </w:num>
  <w:num w:numId="89" w16cid:durableId="132717761">
    <w:abstractNumId w:val="163"/>
  </w:num>
  <w:num w:numId="90" w16cid:durableId="1306735436">
    <w:abstractNumId w:val="104"/>
  </w:num>
  <w:num w:numId="91" w16cid:durableId="1269970271">
    <w:abstractNumId w:val="127"/>
  </w:num>
  <w:num w:numId="92" w16cid:durableId="531453396">
    <w:abstractNumId w:val="226"/>
  </w:num>
  <w:num w:numId="93" w16cid:durableId="2075161275">
    <w:abstractNumId w:val="170"/>
  </w:num>
  <w:num w:numId="94" w16cid:durableId="616983244">
    <w:abstractNumId w:val="171"/>
  </w:num>
  <w:num w:numId="95" w16cid:durableId="1683782532">
    <w:abstractNumId w:val="65"/>
  </w:num>
  <w:num w:numId="96" w16cid:durableId="798189093">
    <w:abstractNumId w:val="152"/>
  </w:num>
  <w:num w:numId="97" w16cid:durableId="1185703611">
    <w:abstractNumId w:val="140"/>
  </w:num>
  <w:num w:numId="98" w16cid:durableId="2132750251">
    <w:abstractNumId w:val="132"/>
  </w:num>
  <w:num w:numId="99" w16cid:durableId="460462205">
    <w:abstractNumId w:val="90"/>
  </w:num>
  <w:num w:numId="100" w16cid:durableId="1510289635">
    <w:abstractNumId w:val="24"/>
  </w:num>
  <w:num w:numId="101" w16cid:durableId="183446903">
    <w:abstractNumId w:val="89"/>
  </w:num>
  <w:num w:numId="102" w16cid:durableId="525605032">
    <w:abstractNumId w:val="92"/>
  </w:num>
  <w:num w:numId="103" w16cid:durableId="969088138">
    <w:abstractNumId w:val="118"/>
  </w:num>
  <w:num w:numId="104" w16cid:durableId="649092240">
    <w:abstractNumId w:val="196"/>
  </w:num>
  <w:num w:numId="105" w16cid:durableId="732002075">
    <w:abstractNumId w:val="189"/>
  </w:num>
  <w:num w:numId="106" w16cid:durableId="1130783443">
    <w:abstractNumId w:val="121"/>
  </w:num>
  <w:num w:numId="107" w16cid:durableId="440804007">
    <w:abstractNumId w:val="148"/>
  </w:num>
  <w:num w:numId="108" w16cid:durableId="1601451845">
    <w:abstractNumId w:val="228"/>
  </w:num>
  <w:num w:numId="109" w16cid:durableId="1902908400">
    <w:abstractNumId w:val="120"/>
  </w:num>
  <w:num w:numId="110" w16cid:durableId="898394736">
    <w:abstractNumId w:val="37"/>
  </w:num>
  <w:num w:numId="111" w16cid:durableId="1408111149">
    <w:abstractNumId w:val="70"/>
  </w:num>
  <w:num w:numId="112" w16cid:durableId="700206631">
    <w:abstractNumId w:val="83"/>
  </w:num>
  <w:num w:numId="113" w16cid:durableId="192692593">
    <w:abstractNumId w:val="143"/>
  </w:num>
  <w:num w:numId="114" w16cid:durableId="1187409271">
    <w:abstractNumId w:val="139"/>
  </w:num>
  <w:num w:numId="115" w16cid:durableId="1774594957">
    <w:abstractNumId w:val="137"/>
  </w:num>
  <w:num w:numId="116" w16cid:durableId="1688369578">
    <w:abstractNumId w:val="230"/>
  </w:num>
  <w:num w:numId="117" w16cid:durableId="121653595">
    <w:abstractNumId w:val="225"/>
  </w:num>
  <w:num w:numId="118" w16cid:durableId="587227008">
    <w:abstractNumId w:val="106"/>
  </w:num>
  <w:num w:numId="119" w16cid:durableId="1944025546">
    <w:abstractNumId w:val="41"/>
  </w:num>
  <w:num w:numId="120" w16cid:durableId="1086457222">
    <w:abstractNumId w:val="63"/>
  </w:num>
  <w:num w:numId="121" w16cid:durableId="952713896">
    <w:abstractNumId w:val="200"/>
  </w:num>
  <w:num w:numId="122" w16cid:durableId="15084936">
    <w:abstractNumId w:val="195"/>
  </w:num>
  <w:num w:numId="123" w16cid:durableId="452596878">
    <w:abstractNumId w:val="2"/>
  </w:num>
  <w:num w:numId="124" w16cid:durableId="140073981">
    <w:abstractNumId w:val="6"/>
  </w:num>
  <w:num w:numId="125" w16cid:durableId="1995065221">
    <w:abstractNumId w:val="224"/>
  </w:num>
  <w:num w:numId="126" w16cid:durableId="1043554209">
    <w:abstractNumId w:val="27"/>
  </w:num>
  <w:num w:numId="127" w16cid:durableId="2093307551">
    <w:abstractNumId w:val="203"/>
  </w:num>
  <w:num w:numId="128" w16cid:durableId="1960991647">
    <w:abstractNumId w:val="223"/>
  </w:num>
  <w:num w:numId="129" w16cid:durableId="391777399">
    <w:abstractNumId w:val="113"/>
  </w:num>
  <w:num w:numId="130" w16cid:durableId="1284340451">
    <w:abstractNumId w:val="212"/>
  </w:num>
  <w:num w:numId="131" w16cid:durableId="1042706303">
    <w:abstractNumId w:val="8"/>
  </w:num>
  <w:num w:numId="132" w16cid:durableId="556284729">
    <w:abstractNumId w:val="190"/>
  </w:num>
  <w:num w:numId="133" w16cid:durableId="946620035">
    <w:abstractNumId w:val="237"/>
  </w:num>
  <w:num w:numId="134" w16cid:durableId="257368233">
    <w:abstractNumId w:val="46"/>
  </w:num>
  <w:num w:numId="135" w16cid:durableId="258753096">
    <w:abstractNumId w:val="1"/>
  </w:num>
  <w:num w:numId="136" w16cid:durableId="1984189868">
    <w:abstractNumId w:val="222"/>
  </w:num>
  <w:num w:numId="137" w16cid:durableId="564528687">
    <w:abstractNumId w:val="247"/>
  </w:num>
  <w:num w:numId="138" w16cid:durableId="2144276416">
    <w:abstractNumId w:val="240"/>
  </w:num>
  <w:num w:numId="139" w16cid:durableId="479729848">
    <w:abstractNumId w:val="206"/>
  </w:num>
  <w:num w:numId="140" w16cid:durableId="90323164">
    <w:abstractNumId w:val="164"/>
  </w:num>
  <w:num w:numId="141" w16cid:durableId="1997831014">
    <w:abstractNumId w:val="35"/>
  </w:num>
  <w:num w:numId="142" w16cid:durableId="418255320">
    <w:abstractNumId w:val="0"/>
  </w:num>
  <w:num w:numId="143" w16cid:durableId="1854301341">
    <w:abstractNumId w:val="116"/>
  </w:num>
  <w:num w:numId="144" w16cid:durableId="1075123942">
    <w:abstractNumId w:val="34"/>
  </w:num>
  <w:num w:numId="145" w16cid:durableId="966550060">
    <w:abstractNumId w:val="159"/>
  </w:num>
  <w:num w:numId="146" w16cid:durableId="1330476411">
    <w:abstractNumId w:val="117"/>
  </w:num>
  <w:num w:numId="147" w16cid:durableId="730078192">
    <w:abstractNumId w:val="153"/>
  </w:num>
  <w:num w:numId="148" w16cid:durableId="857740627">
    <w:abstractNumId w:val="68"/>
  </w:num>
  <w:num w:numId="149" w16cid:durableId="1203011229">
    <w:abstractNumId w:val="215"/>
  </w:num>
  <w:num w:numId="150" w16cid:durableId="1466852463">
    <w:abstractNumId w:val="95"/>
  </w:num>
  <w:num w:numId="151" w16cid:durableId="395126843">
    <w:abstractNumId w:val="85"/>
  </w:num>
  <w:num w:numId="152" w16cid:durableId="67003622">
    <w:abstractNumId w:val="250"/>
  </w:num>
  <w:num w:numId="153" w16cid:durableId="403063759">
    <w:abstractNumId w:val="179"/>
  </w:num>
  <w:num w:numId="154" w16cid:durableId="1280913898">
    <w:abstractNumId w:val="94"/>
  </w:num>
  <w:num w:numId="155" w16cid:durableId="553004577">
    <w:abstractNumId w:val="181"/>
  </w:num>
  <w:num w:numId="156" w16cid:durableId="231434469">
    <w:abstractNumId w:val="135"/>
  </w:num>
  <w:num w:numId="157" w16cid:durableId="1759982070">
    <w:abstractNumId w:val="241"/>
  </w:num>
  <w:num w:numId="158" w16cid:durableId="62341003">
    <w:abstractNumId w:val="193"/>
  </w:num>
  <w:num w:numId="159" w16cid:durableId="961961167">
    <w:abstractNumId w:val="227"/>
  </w:num>
  <w:num w:numId="160" w16cid:durableId="1748378638">
    <w:abstractNumId w:val="48"/>
  </w:num>
  <w:num w:numId="161" w16cid:durableId="966857972">
    <w:abstractNumId w:val="14"/>
  </w:num>
  <w:num w:numId="162" w16cid:durableId="1544053002">
    <w:abstractNumId w:val="71"/>
  </w:num>
  <w:num w:numId="163" w16cid:durableId="106194487">
    <w:abstractNumId w:val="93"/>
  </w:num>
  <w:num w:numId="164" w16cid:durableId="1369991739">
    <w:abstractNumId w:val="210"/>
  </w:num>
  <w:num w:numId="165" w16cid:durableId="427117569">
    <w:abstractNumId w:val="145"/>
  </w:num>
  <w:num w:numId="166" w16cid:durableId="227964710">
    <w:abstractNumId w:val="57"/>
  </w:num>
  <w:num w:numId="167" w16cid:durableId="2123717685">
    <w:abstractNumId w:val="142"/>
  </w:num>
  <w:num w:numId="168" w16cid:durableId="1436171386">
    <w:abstractNumId w:val="86"/>
  </w:num>
  <w:num w:numId="169" w16cid:durableId="248848875">
    <w:abstractNumId w:val="134"/>
  </w:num>
  <w:num w:numId="170" w16cid:durableId="469597911">
    <w:abstractNumId w:val="80"/>
  </w:num>
  <w:num w:numId="171" w16cid:durableId="2022775886">
    <w:abstractNumId w:val="186"/>
  </w:num>
  <w:num w:numId="172" w16cid:durableId="1490099980">
    <w:abstractNumId w:val="217"/>
  </w:num>
  <w:num w:numId="173" w16cid:durableId="758793360">
    <w:abstractNumId w:val="162"/>
  </w:num>
  <w:num w:numId="174" w16cid:durableId="578177159">
    <w:abstractNumId w:val="165"/>
  </w:num>
  <w:num w:numId="175" w16cid:durableId="751390185">
    <w:abstractNumId w:val="72"/>
  </w:num>
  <w:num w:numId="176" w16cid:durableId="1722055756">
    <w:abstractNumId w:val="149"/>
  </w:num>
  <w:num w:numId="177" w16cid:durableId="132676212">
    <w:abstractNumId w:val="188"/>
  </w:num>
  <w:num w:numId="178" w16cid:durableId="110899383">
    <w:abstractNumId w:val="103"/>
  </w:num>
  <w:num w:numId="179" w16cid:durableId="874848032">
    <w:abstractNumId w:val="10"/>
  </w:num>
  <w:num w:numId="180" w16cid:durableId="1202473361">
    <w:abstractNumId w:val="208"/>
  </w:num>
  <w:num w:numId="181" w16cid:durableId="1617370247">
    <w:abstractNumId w:val="133"/>
  </w:num>
  <w:num w:numId="182" w16cid:durableId="319042288">
    <w:abstractNumId w:val="233"/>
  </w:num>
  <w:num w:numId="183" w16cid:durableId="1941260241">
    <w:abstractNumId w:val="161"/>
  </w:num>
  <w:num w:numId="184" w16cid:durableId="165752682">
    <w:abstractNumId w:val="52"/>
  </w:num>
  <w:num w:numId="185" w16cid:durableId="1283851981">
    <w:abstractNumId w:val="31"/>
  </w:num>
  <w:num w:numId="186" w16cid:durableId="877858214">
    <w:abstractNumId w:val="13"/>
  </w:num>
  <w:num w:numId="187" w16cid:durableId="236477696">
    <w:abstractNumId w:val="99"/>
  </w:num>
  <w:num w:numId="188" w16cid:durableId="1785415690">
    <w:abstractNumId w:val="214"/>
  </w:num>
  <w:num w:numId="189" w16cid:durableId="1736393579">
    <w:abstractNumId w:val="211"/>
  </w:num>
  <w:num w:numId="190" w16cid:durableId="755442029">
    <w:abstractNumId w:val="124"/>
  </w:num>
  <w:num w:numId="191" w16cid:durableId="1024134644">
    <w:abstractNumId w:val="245"/>
  </w:num>
  <w:num w:numId="192" w16cid:durableId="1086682334">
    <w:abstractNumId w:val="249"/>
  </w:num>
  <w:num w:numId="193" w16cid:durableId="916405604">
    <w:abstractNumId w:val="239"/>
  </w:num>
  <w:num w:numId="194" w16cid:durableId="1191530862">
    <w:abstractNumId w:val="229"/>
  </w:num>
  <w:num w:numId="195" w16cid:durableId="43412185">
    <w:abstractNumId w:val="141"/>
  </w:num>
  <w:num w:numId="196" w16cid:durableId="1537810196">
    <w:abstractNumId w:val="51"/>
  </w:num>
  <w:num w:numId="197" w16cid:durableId="951664447">
    <w:abstractNumId w:val="12"/>
  </w:num>
  <w:num w:numId="198" w16cid:durableId="486365879">
    <w:abstractNumId w:val="172"/>
  </w:num>
  <w:num w:numId="199" w16cid:durableId="1301884461">
    <w:abstractNumId w:val="105"/>
  </w:num>
  <w:num w:numId="200" w16cid:durableId="1860125355">
    <w:abstractNumId w:val="11"/>
  </w:num>
  <w:num w:numId="201" w16cid:durableId="509024389">
    <w:abstractNumId w:val="213"/>
  </w:num>
  <w:num w:numId="202" w16cid:durableId="2120252244">
    <w:abstractNumId w:val="18"/>
  </w:num>
  <w:num w:numId="203" w16cid:durableId="993144932">
    <w:abstractNumId w:val="17"/>
  </w:num>
  <w:num w:numId="204" w16cid:durableId="2028022634">
    <w:abstractNumId w:val="130"/>
  </w:num>
  <w:num w:numId="205" w16cid:durableId="765421174">
    <w:abstractNumId w:val="123"/>
  </w:num>
  <w:num w:numId="206" w16cid:durableId="1081410997">
    <w:abstractNumId w:val="248"/>
  </w:num>
  <w:num w:numId="207" w16cid:durableId="1229804370">
    <w:abstractNumId w:val="155"/>
  </w:num>
  <w:num w:numId="208" w16cid:durableId="1270576838">
    <w:abstractNumId w:val="154"/>
  </w:num>
  <w:num w:numId="209" w16cid:durableId="747266813">
    <w:abstractNumId w:val="243"/>
  </w:num>
  <w:num w:numId="210" w16cid:durableId="2065830339">
    <w:abstractNumId w:val="114"/>
  </w:num>
  <w:num w:numId="211" w16cid:durableId="1458792058">
    <w:abstractNumId w:val="20"/>
  </w:num>
  <w:num w:numId="212" w16cid:durableId="1939478892">
    <w:abstractNumId w:val="157"/>
  </w:num>
  <w:num w:numId="213" w16cid:durableId="2066487625">
    <w:abstractNumId w:val="216"/>
  </w:num>
  <w:num w:numId="214" w16cid:durableId="706025341">
    <w:abstractNumId w:val="236"/>
  </w:num>
  <w:num w:numId="215" w16cid:durableId="606353611">
    <w:abstractNumId w:val="66"/>
  </w:num>
  <w:num w:numId="216" w16cid:durableId="1267226831">
    <w:abstractNumId w:val="21"/>
  </w:num>
  <w:num w:numId="217" w16cid:durableId="414210525">
    <w:abstractNumId w:val="16"/>
  </w:num>
  <w:num w:numId="218" w16cid:durableId="1069577131">
    <w:abstractNumId w:val="62"/>
  </w:num>
  <w:num w:numId="219" w16cid:durableId="526338040">
    <w:abstractNumId w:val="187"/>
  </w:num>
  <w:num w:numId="220" w16cid:durableId="1481995112">
    <w:abstractNumId w:val="28"/>
  </w:num>
  <w:num w:numId="221" w16cid:durableId="37972380">
    <w:abstractNumId w:val="29"/>
  </w:num>
  <w:num w:numId="222" w16cid:durableId="322708059">
    <w:abstractNumId w:val="82"/>
  </w:num>
  <w:num w:numId="223" w16cid:durableId="1478570795">
    <w:abstractNumId w:val="79"/>
  </w:num>
  <w:num w:numId="224" w16cid:durableId="383483328">
    <w:abstractNumId w:val="173"/>
  </w:num>
  <w:num w:numId="225" w16cid:durableId="432630162">
    <w:abstractNumId w:val="84"/>
  </w:num>
  <w:num w:numId="226" w16cid:durableId="1846165108">
    <w:abstractNumId w:val="3"/>
  </w:num>
  <w:num w:numId="227" w16cid:durableId="114715709">
    <w:abstractNumId w:val="100"/>
  </w:num>
  <w:num w:numId="228" w16cid:durableId="1189681217">
    <w:abstractNumId w:val="136"/>
  </w:num>
  <w:num w:numId="229" w16cid:durableId="1441219753">
    <w:abstractNumId w:val="25"/>
  </w:num>
  <w:num w:numId="230" w16cid:durableId="936983491">
    <w:abstractNumId w:val="55"/>
  </w:num>
  <w:num w:numId="231" w16cid:durableId="924460593">
    <w:abstractNumId w:val="19"/>
  </w:num>
  <w:num w:numId="232" w16cid:durableId="253052270">
    <w:abstractNumId w:val="235"/>
  </w:num>
  <w:num w:numId="233" w16cid:durableId="131217919">
    <w:abstractNumId w:val="58"/>
  </w:num>
  <w:num w:numId="234" w16cid:durableId="2032103366">
    <w:abstractNumId w:val="102"/>
  </w:num>
  <w:num w:numId="235" w16cid:durableId="1016006073">
    <w:abstractNumId w:val="74"/>
  </w:num>
  <w:num w:numId="236" w16cid:durableId="1545562078">
    <w:abstractNumId w:val="22"/>
  </w:num>
  <w:num w:numId="237" w16cid:durableId="1046642399">
    <w:abstractNumId w:val="238"/>
  </w:num>
  <w:num w:numId="238" w16cid:durableId="1321275068">
    <w:abstractNumId w:val="146"/>
  </w:num>
  <w:num w:numId="239" w16cid:durableId="424573708">
    <w:abstractNumId w:val="107"/>
  </w:num>
  <w:num w:numId="240" w16cid:durableId="713384038">
    <w:abstractNumId w:val="43"/>
  </w:num>
  <w:num w:numId="241" w16cid:durableId="901788216">
    <w:abstractNumId w:val="192"/>
  </w:num>
  <w:num w:numId="242" w16cid:durableId="1456680928">
    <w:abstractNumId w:val="126"/>
  </w:num>
  <w:num w:numId="243" w16cid:durableId="97021847">
    <w:abstractNumId w:val="26"/>
  </w:num>
  <w:num w:numId="244" w16cid:durableId="1951621208">
    <w:abstractNumId w:val="176"/>
  </w:num>
  <w:num w:numId="245" w16cid:durableId="1181967241">
    <w:abstractNumId w:val="232"/>
  </w:num>
  <w:num w:numId="246" w16cid:durableId="1400707333">
    <w:abstractNumId w:val="23"/>
  </w:num>
  <w:num w:numId="247" w16cid:durableId="1416168893">
    <w:abstractNumId w:val="231"/>
  </w:num>
  <w:num w:numId="248" w16cid:durableId="97680102">
    <w:abstractNumId w:val="169"/>
  </w:num>
  <w:num w:numId="249" w16cid:durableId="1055928406">
    <w:abstractNumId w:val="61"/>
  </w:num>
  <w:num w:numId="250" w16cid:durableId="1878079580">
    <w:abstractNumId w:val="64"/>
  </w:num>
  <w:num w:numId="251" w16cid:durableId="108861680">
    <w:abstractNumId w:val="209"/>
  </w:num>
  <w:num w:numId="252" w16cid:durableId="368527037">
    <w:abstractNumId w:val="147"/>
  </w:num>
  <w:numIdMacAtCleanup w:val="2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1794B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B7B36"/>
    <w:rsid w:val="000C3A94"/>
    <w:rsid w:val="000C748C"/>
    <w:rsid w:val="000D6F14"/>
    <w:rsid w:val="000F56CC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C01AF"/>
    <w:rsid w:val="001F3512"/>
    <w:rsid w:val="0020140C"/>
    <w:rsid w:val="00211F5A"/>
    <w:rsid w:val="00217477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35BC2"/>
    <w:rsid w:val="00642BB3"/>
    <w:rsid w:val="006509A2"/>
    <w:rsid w:val="00652DC3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D5085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1EC6"/>
    <w:rsid w:val="009C2AF8"/>
    <w:rsid w:val="009D2BFF"/>
    <w:rsid w:val="009E4179"/>
    <w:rsid w:val="00A03B3A"/>
    <w:rsid w:val="00A136FF"/>
    <w:rsid w:val="00A14655"/>
    <w:rsid w:val="00A1580C"/>
    <w:rsid w:val="00A4287B"/>
    <w:rsid w:val="00A4290D"/>
    <w:rsid w:val="00A44914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85670"/>
    <w:rsid w:val="00B87972"/>
    <w:rsid w:val="00B915B7"/>
    <w:rsid w:val="00BA69FA"/>
    <w:rsid w:val="00BA75DE"/>
    <w:rsid w:val="00BA7706"/>
    <w:rsid w:val="00BD25FB"/>
    <w:rsid w:val="00BE042C"/>
    <w:rsid w:val="00BE3252"/>
    <w:rsid w:val="00BF79BC"/>
    <w:rsid w:val="00C11BFF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200B4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1924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2026-05-13T06:56:00Z</dcterms:created>
  <dcterms:modified xsi:type="dcterms:W3CDTF">2026-05-13T06:56:00Z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